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06B" w:rsidRDefault="00A7506B" w:rsidP="009F0DA2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>Промежуточная аттестация. Комплексная к</w:t>
      </w:r>
      <w:r w:rsidR="009F0DA2" w:rsidRPr="009F0DA2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онтрольная работа </w:t>
      </w:r>
    </w:p>
    <w:p w:rsidR="009F0DA2" w:rsidRDefault="009F0DA2" w:rsidP="009F0DA2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b/>
          <w:sz w:val="24"/>
          <w:lang w:eastAsia="ru-RU"/>
        </w:rPr>
        <w:t>по русскому языку за курс 6 класса</w:t>
      </w:r>
    </w:p>
    <w:p w:rsidR="00D4576F" w:rsidRDefault="00D4576F" w:rsidP="009F0DA2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D4576F" w:rsidRPr="009F0DA2" w:rsidRDefault="00D4576F" w:rsidP="00D4576F">
      <w:pPr>
        <w:spacing w:after="0" w:line="240" w:lineRule="auto"/>
        <w:ind w:right="-782"/>
        <w:jc w:val="center"/>
        <w:rPr>
          <w:rFonts w:ascii="Times New Roman" w:eastAsia="Times New Roman" w:hAnsi="Times New Roman" w:cs="Times New Roman"/>
          <w:spacing w:val="55"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b/>
          <w:spacing w:val="-3"/>
          <w:sz w:val="24"/>
          <w:lang w:eastAsia="ru-RU"/>
        </w:rPr>
        <w:t>Сп</w:t>
      </w:r>
      <w:r w:rsidRPr="009F0DA2">
        <w:rPr>
          <w:rFonts w:ascii="Times New Roman" w:eastAsia="Times New Roman" w:hAnsi="Times New Roman" w:cs="Times New Roman"/>
          <w:b/>
          <w:spacing w:val="-1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b/>
          <w:spacing w:val="-3"/>
          <w:sz w:val="24"/>
          <w:lang w:eastAsia="ru-RU"/>
        </w:rPr>
        <w:t>ци</w:t>
      </w:r>
      <w:r w:rsidRPr="009F0DA2">
        <w:rPr>
          <w:rFonts w:ascii="Times New Roman" w:eastAsia="Times New Roman" w:hAnsi="Times New Roman" w:cs="Times New Roman"/>
          <w:b/>
          <w:spacing w:val="-5"/>
          <w:sz w:val="24"/>
          <w:lang w:eastAsia="ru-RU"/>
        </w:rPr>
        <w:t>ф</w:t>
      </w:r>
      <w:r w:rsidRPr="009F0DA2">
        <w:rPr>
          <w:rFonts w:ascii="Times New Roman" w:eastAsia="Times New Roman" w:hAnsi="Times New Roman" w:cs="Times New Roman"/>
          <w:b/>
          <w:spacing w:val="-2"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b/>
          <w:spacing w:val="-8"/>
          <w:sz w:val="24"/>
          <w:lang w:eastAsia="ru-RU"/>
        </w:rPr>
        <w:t>к</w:t>
      </w:r>
      <w:r w:rsidRPr="009F0DA2">
        <w:rPr>
          <w:rFonts w:ascii="Times New Roman" w:eastAsia="Times New Roman" w:hAnsi="Times New Roman" w:cs="Times New Roman"/>
          <w:b/>
          <w:spacing w:val="-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b/>
          <w:spacing w:val="-3"/>
          <w:sz w:val="24"/>
          <w:lang w:eastAsia="ru-RU"/>
        </w:rPr>
        <w:t>ци</w:t>
      </w:r>
      <w:r w:rsidRPr="009F0DA2">
        <w:rPr>
          <w:rFonts w:ascii="Times New Roman" w:eastAsia="Times New Roman" w:hAnsi="Times New Roman" w:cs="Times New Roman"/>
          <w:b/>
          <w:sz w:val="24"/>
          <w:lang w:eastAsia="ru-RU"/>
        </w:rPr>
        <w:t>я</w:t>
      </w:r>
    </w:p>
    <w:p w:rsidR="00D4576F" w:rsidRPr="009F0DA2" w:rsidRDefault="00D4576F" w:rsidP="00F21EBC">
      <w:pPr>
        <w:spacing w:after="0" w:line="240" w:lineRule="auto"/>
        <w:ind w:right="-782"/>
        <w:rPr>
          <w:rFonts w:ascii="Times New Roman" w:eastAsia="Times New Roman" w:hAnsi="Times New Roman" w:cs="Times New Roman"/>
          <w:sz w:val="24"/>
          <w:lang w:eastAsia="ru-RU"/>
        </w:rPr>
      </w:pPr>
    </w:p>
    <w:p w:rsidR="00D4576F" w:rsidRPr="00D4576F" w:rsidRDefault="00D4576F" w:rsidP="00F21EBC">
      <w:pPr>
        <w:pStyle w:val="a3"/>
        <w:numPr>
          <w:ilvl w:val="0"/>
          <w:numId w:val="1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lang w:eastAsia="ru-RU"/>
        </w:rPr>
      </w:pPr>
      <w:r w:rsidRPr="00F21E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F21EBC">
        <w:rPr>
          <w:rFonts w:ascii="Times New Roman" w:eastAsia="Times New Roman" w:hAnsi="Times New Roman" w:cs="Times New Roman"/>
          <w:b/>
          <w:spacing w:val="1"/>
          <w:sz w:val="26"/>
          <w:szCs w:val="26"/>
          <w:lang w:eastAsia="ru-RU"/>
        </w:rPr>
        <w:t>аз</w:t>
      </w:r>
      <w:r w:rsidRPr="00F21E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F21EBC">
        <w:rPr>
          <w:rFonts w:ascii="Times New Roman" w:eastAsia="Times New Roman" w:hAnsi="Times New Roman" w:cs="Times New Roman"/>
          <w:b/>
          <w:spacing w:val="-13"/>
          <w:sz w:val="26"/>
          <w:szCs w:val="26"/>
          <w:lang w:eastAsia="ru-RU"/>
        </w:rPr>
        <w:t>а</w:t>
      </w:r>
      <w:r w:rsidRPr="00F21E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чение</w:t>
      </w:r>
      <w:r w:rsidRPr="00F21EBC">
        <w:rPr>
          <w:rFonts w:ascii="Times New Roman" w:eastAsia="Times New Roman" w:hAnsi="Times New Roman" w:cs="Times New Roman"/>
          <w:b/>
          <w:spacing w:val="1"/>
          <w:sz w:val="26"/>
          <w:szCs w:val="26"/>
          <w:lang w:eastAsia="ru-RU"/>
        </w:rPr>
        <w:t>К</w:t>
      </w:r>
      <w:r w:rsidRPr="00F21EBC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И</w:t>
      </w:r>
      <w:r w:rsidRPr="00F21E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–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оц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е</w:t>
      </w:r>
      <w:r w:rsidRPr="00D4576F">
        <w:rPr>
          <w:rFonts w:ascii="Times New Roman" w:eastAsia="Times New Roman" w:hAnsi="Times New Roman" w:cs="Times New Roman"/>
          <w:spacing w:val="-2"/>
          <w:sz w:val="24"/>
          <w:lang w:eastAsia="ru-RU"/>
        </w:rPr>
        <w:t>н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т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ь</w:t>
      </w:r>
      <w:r w:rsidRPr="00D4576F">
        <w:rPr>
          <w:rFonts w:ascii="Times New Roman" w:eastAsia="Times New Roman" w:hAnsi="Times New Roman" w:cs="Times New Roman"/>
          <w:spacing w:val="-2"/>
          <w:sz w:val="24"/>
          <w:lang w:eastAsia="ru-RU"/>
        </w:rPr>
        <w:t>у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р</w:t>
      </w:r>
      <w:r w:rsidRPr="00D4576F">
        <w:rPr>
          <w:rFonts w:ascii="Times New Roman" w:eastAsia="Times New Roman" w:hAnsi="Times New Roman" w:cs="Times New Roman"/>
          <w:spacing w:val="2"/>
          <w:sz w:val="24"/>
          <w:lang w:eastAsia="ru-RU"/>
        </w:rPr>
        <w:t>о</w:t>
      </w:r>
      <w:r w:rsidRPr="00D4576F">
        <w:rPr>
          <w:rFonts w:ascii="Times New Roman" w:eastAsia="Times New Roman" w:hAnsi="Times New Roman" w:cs="Times New Roman"/>
          <w:spacing w:val="-2"/>
          <w:sz w:val="24"/>
          <w:lang w:eastAsia="ru-RU"/>
        </w:rPr>
        <w:t>в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ень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общ</w:t>
      </w:r>
      <w:r w:rsidRPr="00D4576F">
        <w:rPr>
          <w:rFonts w:ascii="Times New Roman" w:eastAsia="Times New Roman" w:hAnsi="Times New Roman" w:cs="Times New Roman"/>
          <w:spacing w:val="-1"/>
          <w:sz w:val="24"/>
          <w:lang w:eastAsia="ru-RU"/>
        </w:rPr>
        <w:t>ео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бра</w:t>
      </w:r>
      <w:r w:rsidRPr="00D4576F">
        <w:rPr>
          <w:rFonts w:ascii="Times New Roman" w:eastAsia="Times New Roman" w:hAnsi="Times New Roman" w:cs="Times New Roman"/>
          <w:spacing w:val="-2"/>
          <w:sz w:val="24"/>
          <w:lang w:eastAsia="ru-RU"/>
        </w:rPr>
        <w:t>з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о</w:t>
      </w:r>
      <w:r w:rsidRPr="00D4576F">
        <w:rPr>
          <w:rFonts w:ascii="Times New Roman" w:eastAsia="Times New Roman" w:hAnsi="Times New Roman" w:cs="Times New Roman"/>
          <w:spacing w:val="-4"/>
          <w:sz w:val="24"/>
          <w:lang w:eastAsia="ru-RU"/>
        </w:rPr>
        <w:t>в</w:t>
      </w:r>
      <w:r w:rsidRPr="00D4576F">
        <w:rPr>
          <w:rFonts w:ascii="Times New Roman" w:eastAsia="Times New Roman" w:hAnsi="Times New Roman" w:cs="Times New Roman"/>
          <w:spacing w:val="-7"/>
          <w:sz w:val="24"/>
          <w:lang w:eastAsia="ru-RU"/>
        </w:rPr>
        <w:t>а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тел</w:t>
      </w:r>
      <w:r w:rsidRPr="00D4576F">
        <w:rPr>
          <w:rFonts w:ascii="Times New Roman" w:eastAsia="Times New Roman" w:hAnsi="Times New Roman" w:cs="Times New Roman"/>
          <w:spacing w:val="-1"/>
          <w:sz w:val="24"/>
          <w:lang w:eastAsia="ru-RU"/>
        </w:rPr>
        <w:t>ь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н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о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йп</w:t>
      </w:r>
      <w:r w:rsidRPr="00D4576F">
        <w:rPr>
          <w:rFonts w:ascii="Times New Roman" w:eastAsia="Times New Roman" w:hAnsi="Times New Roman" w:cs="Times New Roman"/>
          <w:spacing w:val="-8"/>
          <w:sz w:val="24"/>
          <w:lang w:eastAsia="ru-RU"/>
        </w:rPr>
        <w:t>о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д</w:t>
      </w:r>
      <w:r w:rsidRPr="00D4576F">
        <w:rPr>
          <w:rFonts w:ascii="Times New Roman" w:eastAsia="Times New Roman" w:hAnsi="Times New Roman" w:cs="Times New Roman"/>
          <w:spacing w:val="-5"/>
          <w:sz w:val="24"/>
          <w:lang w:eastAsia="ru-RU"/>
        </w:rPr>
        <w:t>г</w:t>
      </w:r>
      <w:r w:rsidRPr="00D4576F">
        <w:rPr>
          <w:rFonts w:ascii="Times New Roman" w:eastAsia="Times New Roman" w:hAnsi="Times New Roman" w:cs="Times New Roman"/>
          <w:spacing w:val="-4"/>
          <w:sz w:val="24"/>
          <w:lang w:eastAsia="ru-RU"/>
        </w:rPr>
        <w:t>от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D4576F">
        <w:rPr>
          <w:rFonts w:ascii="Times New Roman" w:eastAsia="Times New Roman" w:hAnsi="Times New Roman" w:cs="Times New Roman"/>
          <w:spacing w:val="-2"/>
          <w:sz w:val="24"/>
          <w:lang w:eastAsia="ru-RU"/>
        </w:rPr>
        <w:t>в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 xml:space="preserve">кипо </w:t>
      </w:r>
      <w:r w:rsidRPr="00D4576F">
        <w:rPr>
          <w:rFonts w:ascii="Times New Roman" w:eastAsia="Times New Roman" w:hAnsi="Times New Roman" w:cs="Times New Roman"/>
          <w:spacing w:val="-3"/>
          <w:sz w:val="24"/>
          <w:lang w:eastAsia="ru-RU"/>
        </w:rPr>
        <w:t>ру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сс</w:t>
      </w:r>
      <w:r w:rsidRPr="00D4576F">
        <w:rPr>
          <w:rFonts w:ascii="Times New Roman" w:eastAsia="Times New Roman" w:hAnsi="Times New Roman" w:cs="Times New Roman"/>
          <w:spacing w:val="-13"/>
          <w:sz w:val="24"/>
          <w:lang w:eastAsia="ru-RU"/>
        </w:rPr>
        <w:t>к</w:t>
      </w:r>
      <w:r w:rsidRPr="00D4576F">
        <w:rPr>
          <w:rFonts w:ascii="Times New Roman" w:eastAsia="Times New Roman" w:hAnsi="Times New Roman" w:cs="Times New Roman"/>
          <w:spacing w:val="-3"/>
          <w:sz w:val="24"/>
          <w:lang w:eastAsia="ru-RU"/>
        </w:rPr>
        <w:t>о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муя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з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к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у</w:t>
      </w:r>
      <w:r w:rsidRPr="00D4576F">
        <w:rPr>
          <w:rFonts w:ascii="Times New Roman" w:eastAsia="Times New Roman" w:hAnsi="Times New Roman" w:cs="Times New Roman"/>
          <w:spacing w:val="-2"/>
          <w:sz w:val="24"/>
          <w:lang w:eastAsia="ru-RU"/>
        </w:rPr>
        <w:t>у</w:t>
      </w:r>
      <w:r w:rsidRPr="00D4576F">
        <w:rPr>
          <w:rFonts w:ascii="Times New Roman" w:eastAsia="Times New Roman" w:hAnsi="Times New Roman" w:cs="Times New Roman"/>
          <w:spacing w:val="2"/>
          <w:sz w:val="24"/>
          <w:lang w:eastAsia="ru-RU"/>
        </w:rPr>
        <w:t>ч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щ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D4576F">
        <w:rPr>
          <w:rFonts w:ascii="Times New Roman" w:eastAsia="Times New Roman" w:hAnsi="Times New Roman" w:cs="Times New Roman"/>
          <w:spacing w:val="-6"/>
          <w:sz w:val="24"/>
          <w:lang w:eastAsia="ru-RU"/>
        </w:rPr>
        <w:t>х</w:t>
      </w:r>
      <w:r w:rsidRPr="00D4576F">
        <w:rPr>
          <w:rFonts w:ascii="Times New Roman" w:eastAsia="Times New Roman" w:hAnsi="Times New Roman" w:cs="Times New Roman"/>
          <w:spacing w:val="-1"/>
          <w:sz w:val="24"/>
          <w:lang w:eastAsia="ru-RU"/>
        </w:rPr>
        <w:t>с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я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6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к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л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с</w:t>
      </w:r>
      <w:r w:rsidRPr="00D4576F">
        <w:rPr>
          <w:rFonts w:ascii="Times New Roman" w:eastAsia="Times New Roman" w:hAnsi="Times New Roman" w:cs="Times New Roman"/>
          <w:spacing w:val="2"/>
          <w:sz w:val="24"/>
          <w:lang w:eastAsia="ru-RU"/>
        </w:rPr>
        <w:t>с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а.К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ИМ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пр</w:t>
      </w:r>
      <w:r w:rsidRPr="00D4576F">
        <w:rPr>
          <w:rFonts w:ascii="Times New Roman" w:eastAsia="Times New Roman" w:hAnsi="Times New Roman" w:cs="Times New Roman"/>
          <w:spacing w:val="-3"/>
          <w:sz w:val="24"/>
          <w:lang w:eastAsia="ru-RU"/>
        </w:rPr>
        <w:t>е</w:t>
      </w:r>
      <w:r w:rsidRPr="00D4576F">
        <w:rPr>
          <w:rFonts w:ascii="Times New Roman" w:eastAsia="Times New Roman" w:hAnsi="Times New Roman" w:cs="Times New Roman"/>
          <w:spacing w:val="-1"/>
          <w:sz w:val="24"/>
          <w:lang w:eastAsia="ru-RU"/>
        </w:rPr>
        <w:t>д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на</w:t>
      </w:r>
      <w:r w:rsidRPr="00D4576F">
        <w:rPr>
          <w:rFonts w:ascii="Times New Roman" w:eastAsia="Times New Roman" w:hAnsi="Times New Roman" w:cs="Times New Roman"/>
          <w:spacing w:val="-1"/>
          <w:sz w:val="24"/>
          <w:lang w:eastAsia="ru-RU"/>
        </w:rPr>
        <w:t>з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н</w:t>
      </w:r>
      <w:r w:rsidRPr="00D4576F">
        <w:rPr>
          <w:rFonts w:ascii="Times New Roman" w:eastAsia="Times New Roman" w:hAnsi="Times New Roman" w:cs="Times New Roman"/>
          <w:spacing w:val="-11"/>
          <w:sz w:val="24"/>
          <w:lang w:eastAsia="ru-RU"/>
        </w:rPr>
        <w:t>а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ч</w:t>
      </w:r>
      <w:r w:rsidRPr="00D4576F">
        <w:rPr>
          <w:rFonts w:ascii="Times New Roman" w:eastAsia="Times New Roman" w:hAnsi="Times New Roman" w:cs="Times New Roman"/>
          <w:spacing w:val="-1"/>
          <w:sz w:val="24"/>
          <w:lang w:eastAsia="ru-RU"/>
        </w:rPr>
        <w:t>ен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дл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я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и</w:t>
      </w:r>
      <w:r w:rsidRPr="00D4576F">
        <w:rPr>
          <w:rFonts w:ascii="Times New Roman" w:eastAsia="Times New Roman" w:hAnsi="Times New Roman" w:cs="Times New Roman"/>
          <w:spacing w:val="-6"/>
          <w:sz w:val="24"/>
          <w:lang w:eastAsia="ru-RU"/>
        </w:rPr>
        <w:t>т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D4576F">
        <w:rPr>
          <w:rFonts w:ascii="Times New Roman" w:eastAsia="Times New Roman" w:hAnsi="Times New Roman" w:cs="Times New Roman"/>
          <w:spacing w:val="-6"/>
          <w:sz w:val="24"/>
          <w:lang w:eastAsia="ru-RU"/>
        </w:rPr>
        <w:t>г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о</w:t>
      </w:r>
      <w:r w:rsidRPr="00D4576F">
        <w:rPr>
          <w:rFonts w:ascii="Times New Roman" w:eastAsia="Times New Roman" w:hAnsi="Times New Roman" w:cs="Times New Roman"/>
          <w:spacing w:val="-4"/>
          <w:sz w:val="24"/>
          <w:lang w:eastAsia="ru-RU"/>
        </w:rPr>
        <w:t>в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D4576F">
        <w:rPr>
          <w:rFonts w:ascii="Times New Roman" w:eastAsia="Times New Roman" w:hAnsi="Times New Roman" w:cs="Times New Roman"/>
          <w:spacing w:val="-6"/>
          <w:sz w:val="24"/>
          <w:lang w:eastAsia="ru-RU"/>
        </w:rPr>
        <w:t>г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 xml:space="preserve">о </w:t>
      </w:r>
      <w:r w:rsidRPr="00D4576F">
        <w:rPr>
          <w:rFonts w:ascii="Times New Roman" w:eastAsia="Times New Roman" w:hAnsi="Times New Roman" w:cs="Times New Roman"/>
          <w:spacing w:val="-13"/>
          <w:sz w:val="24"/>
          <w:lang w:eastAsia="ru-RU"/>
        </w:rPr>
        <w:t>к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н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т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р</w:t>
      </w:r>
      <w:r w:rsidRPr="00D4576F">
        <w:rPr>
          <w:rFonts w:ascii="Times New Roman" w:eastAsia="Times New Roman" w:hAnsi="Times New Roman" w:cs="Times New Roman"/>
          <w:spacing w:val="-2"/>
          <w:sz w:val="24"/>
          <w:lang w:eastAsia="ru-RU"/>
        </w:rPr>
        <w:t>о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ля</w:t>
      </w:r>
    </w:p>
    <w:p w:rsidR="00D4576F" w:rsidRPr="009F0DA2" w:rsidRDefault="00D4576F" w:rsidP="00D4576F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proofErr w:type="spellStart"/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Д</w:t>
      </w:r>
      <w:r w:rsidRPr="00D4576F">
        <w:rPr>
          <w:rFonts w:ascii="Times New Roman" w:eastAsia="Times New Roman" w:hAnsi="Times New Roman" w:cs="Times New Roman"/>
          <w:spacing w:val="8"/>
          <w:sz w:val="24"/>
          <w:lang w:eastAsia="ru-RU"/>
        </w:rPr>
        <w:t>о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сти</w:t>
      </w:r>
      <w:r w:rsidRPr="00D4576F">
        <w:rPr>
          <w:rFonts w:ascii="Times New Roman" w:eastAsia="Times New Roman" w:hAnsi="Times New Roman" w:cs="Times New Roman"/>
          <w:spacing w:val="-3"/>
          <w:sz w:val="24"/>
          <w:lang w:eastAsia="ru-RU"/>
        </w:rPr>
        <w:t>ж</w:t>
      </w:r>
      <w:r w:rsidRPr="00D4576F">
        <w:rPr>
          <w:rFonts w:ascii="Times New Roman" w:eastAsia="Times New Roman" w:hAnsi="Times New Roman" w:cs="Times New Roman"/>
          <w:spacing w:val="-2"/>
          <w:sz w:val="24"/>
          <w:lang w:eastAsia="ru-RU"/>
        </w:rPr>
        <w:t>е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н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ия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п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л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D4576F">
        <w:rPr>
          <w:rFonts w:ascii="Times New Roman" w:eastAsia="Times New Roman" w:hAnsi="Times New Roman" w:cs="Times New Roman"/>
          <w:spacing w:val="-1"/>
          <w:sz w:val="24"/>
          <w:lang w:eastAsia="ru-RU"/>
        </w:rPr>
        <w:t>н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D4576F">
        <w:rPr>
          <w:rFonts w:ascii="Times New Roman" w:eastAsia="Times New Roman" w:hAnsi="Times New Roman" w:cs="Times New Roman"/>
          <w:spacing w:val="-2"/>
          <w:sz w:val="24"/>
          <w:lang w:eastAsia="ru-RU"/>
        </w:rPr>
        <w:t>р</w:t>
      </w:r>
      <w:r w:rsidRPr="00D4576F">
        <w:rPr>
          <w:rFonts w:ascii="Times New Roman" w:eastAsia="Times New Roman" w:hAnsi="Times New Roman" w:cs="Times New Roman"/>
          <w:spacing w:val="-8"/>
          <w:sz w:val="24"/>
          <w:lang w:eastAsia="ru-RU"/>
        </w:rPr>
        <w:t>у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ем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ых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п</w:t>
      </w:r>
      <w:r w:rsidRPr="00D4576F">
        <w:rPr>
          <w:rFonts w:ascii="Times New Roman" w:eastAsia="Times New Roman" w:hAnsi="Times New Roman" w:cs="Times New Roman"/>
          <w:spacing w:val="2"/>
          <w:sz w:val="24"/>
          <w:lang w:eastAsia="ru-RU"/>
        </w:rPr>
        <w:t>р</w:t>
      </w:r>
      <w:r w:rsidRPr="00D4576F">
        <w:rPr>
          <w:rFonts w:ascii="Times New Roman" w:eastAsia="Times New Roman" w:hAnsi="Times New Roman" w:cs="Times New Roman"/>
          <w:spacing w:val="-4"/>
          <w:sz w:val="24"/>
          <w:lang w:eastAsia="ru-RU"/>
        </w:rPr>
        <w:t>е</w:t>
      </w:r>
      <w:r w:rsidRPr="00D4576F">
        <w:rPr>
          <w:rFonts w:ascii="Times New Roman" w:eastAsia="Times New Roman" w:hAnsi="Times New Roman" w:cs="Times New Roman"/>
          <w:spacing w:val="-1"/>
          <w:sz w:val="24"/>
          <w:lang w:eastAsia="ru-RU"/>
        </w:rPr>
        <w:t>д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ме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т</w:t>
      </w:r>
      <w:r w:rsidRPr="00D4576F">
        <w:rPr>
          <w:rFonts w:ascii="Times New Roman" w:eastAsia="Times New Roman" w:hAnsi="Times New Roman" w:cs="Times New Roman"/>
          <w:spacing w:val="-1"/>
          <w:sz w:val="24"/>
          <w:lang w:eastAsia="ru-RU"/>
        </w:rPr>
        <w:t>н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ых</w:t>
      </w:r>
      <w:proofErr w:type="spellEnd"/>
      <w:r w:rsidRPr="00D4576F">
        <w:rPr>
          <w:rFonts w:ascii="Times New Roman" w:eastAsia="Times New Roman" w:hAnsi="Times New Roman" w:cs="Times New Roman"/>
          <w:sz w:val="24"/>
          <w:lang w:eastAsia="ru-RU"/>
        </w:rPr>
        <w:t xml:space="preserve"> и </w:t>
      </w:r>
      <w:proofErr w:type="spellStart"/>
      <w:r w:rsidRPr="00D4576F">
        <w:rPr>
          <w:rFonts w:ascii="Times New Roman" w:eastAsia="Times New Roman" w:hAnsi="Times New Roman" w:cs="Times New Roman"/>
          <w:sz w:val="24"/>
          <w:lang w:eastAsia="ru-RU"/>
        </w:rPr>
        <w:t>ме</w:t>
      </w:r>
      <w:r w:rsidRPr="00D4576F">
        <w:rPr>
          <w:rFonts w:ascii="Times New Roman" w:eastAsia="Times New Roman" w:hAnsi="Times New Roman" w:cs="Times New Roman"/>
          <w:spacing w:val="2"/>
          <w:sz w:val="24"/>
          <w:lang w:eastAsia="ru-RU"/>
        </w:rPr>
        <w:t>т</w:t>
      </w:r>
      <w:r w:rsidRPr="00D4576F">
        <w:rPr>
          <w:rFonts w:ascii="Times New Roman" w:eastAsia="Times New Roman" w:hAnsi="Times New Roman" w:cs="Times New Roman"/>
          <w:spacing w:val="-3"/>
          <w:sz w:val="24"/>
          <w:lang w:eastAsia="ru-RU"/>
        </w:rPr>
        <w:t>а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п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р</w:t>
      </w:r>
      <w:r w:rsidRPr="00D4576F">
        <w:rPr>
          <w:rFonts w:ascii="Times New Roman" w:eastAsia="Times New Roman" w:hAnsi="Times New Roman" w:cs="Times New Roman"/>
          <w:spacing w:val="-3"/>
          <w:sz w:val="24"/>
          <w:lang w:eastAsia="ru-RU"/>
        </w:rPr>
        <w:t>е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д</w:t>
      </w:r>
      <w:r w:rsidRPr="00D4576F">
        <w:rPr>
          <w:rFonts w:ascii="Times New Roman" w:eastAsia="Times New Roman" w:hAnsi="Times New Roman" w:cs="Times New Roman"/>
          <w:spacing w:val="-1"/>
          <w:sz w:val="24"/>
          <w:lang w:eastAsia="ru-RU"/>
        </w:rPr>
        <w:t>м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етн</w:t>
      </w:r>
      <w:r w:rsidRPr="00D4576F">
        <w:rPr>
          <w:rFonts w:ascii="Times New Roman" w:eastAsia="Times New Roman" w:hAnsi="Times New Roman" w:cs="Times New Roman"/>
          <w:spacing w:val="-1"/>
          <w:sz w:val="24"/>
          <w:lang w:eastAsia="ru-RU"/>
        </w:rPr>
        <w:t>ы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х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р</w:t>
      </w:r>
      <w:r w:rsidRPr="00D4576F">
        <w:rPr>
          <w:rFonts w:ascii="Times New Roman" w:eastAsia="Times New Roman" w:hAnsi="Times New Roman" w:cs="Times New Roman"/>
          <w:spacing w:val="2"/>
          <w:sz w:val="24"/>
          <w:lang w:eastAsia="ru-RU"/>
        </w:rPr>
        <w:t>е</w:t>
      </w:r>
      <w:r w:rsidRPr="00D4576F">
        <w:rPr>
          <w:rFonts w:ascii="Times New Roman" w:eastAsia="Times New Roman" w:hAnsi="Times New Roman" w:cs="Times New Roman"/>
          <w:spacing w:val="-4"/>
          <w:sz w:val="24"/>
          <w:lang w:eastAsia="ru-RU"/>
        </w:rPr>
        <w:t>з</w:t>
      </w:r>
      <w:r w:rsidRPr="00D4576F">
        <w:rPr>
          <w:rFonts w:ascii="Times New Roman" w:eastAsia="Times New Roman" w:hAnsi="Times New Roman" w:cs="Times New Roman"/>
          <w:spacing w:val="-15"/>
          <w:sz w:val="24"/>
          <w:lang w:eastAsia="ru-RU"/>
        </w:rPr>
        <w:t>у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л</w:t>
      </w:r>
      <w:r w:rsidRPr="00D4576F">
        <w:rPr>
          <w:rFonts w:ascii="Times New Roman" w:eastAsia="Times New Roman" w:hAnsi="Times New Roman" w:cs="Times New Roman"/>
          <w:spacing w:val="-10"/>
          <w:sz w:val="24"/>
          <w:lang w:eastAsia="ru-RU"/>
        </w:rPr>
        <w:t>ь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т</w:t>
      </w:r>
      <w:r w:rsidRPr="00D4576F">
        <w:rPr>
          <w:rFonts w:ascii="Times New Roman" w:eastAsia="Times New Roman" w:hAnsi="Times New Roman" w:cs="Times New Roman"/>
          <w:spacing w:val="-6"/>
          <w:sz w:val="24"/>
          <w:lang w:eastAsia="ru-RU"/>
        </w:rPr>
        <w:t>а</w:t>
      </w:r>
      <w:r w:rsidRPr="00D4576F">
        <w:rPr>
          <w:rFonts w:ascii="Times New Roman" w:eastAsia="Times New Roman" w:hAnsi="Times New Roman" w:cs="Times New Roman"/>
          <w:spacing w:val="-5"/>
          <w:sz w:val="24"/>
          <w:lang w:eastAsia="ru-RU"/>
        </w:rPr>
        <w:t>т</w:t>
      </w:r>
      <w:r w:rsidRPr="00D4576F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D4576F">
        <w:rPr>
          <w:rFonts w:ascii="Times New Roman" w:eastAsia="Times New Roman" w:hAnsi="Times New Roman" w:cs="Times New Roman"/>
          <w:spacing w:val="1"/>
          <w:sz w:val="24"/>
          <w:lang w:eastAsia="ru-RU"/>
        </w:rPr>
        <w:t>в</w:t>
      </w:r>
      <w:proofErr w:type="spellEnd"/>
      <w:r w:rsidRPr="00D4576F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AE1AC8" w:rsidRPr="00AE1AC8" w:rsidRDefault="00AE1AC8" w:rsidP="00AE1AC8">
      <w:pPr>
        <w:contextualSpacing/>
        <w:rPr>
          <w:rFonts w:ascii="Times New Roman" w:eastAsia="Calibri" w:hAnsi="Times New Roman" w:cs="Times New Roman"/>
          <w:b/>
          <w:sz w:val="26"/>
          <w:szCs w:val="26"/>
        </w:rPr>
      </w:pPr>
      <w:r w:rsidRPr="00AE1AC8">
        <w:rPr>
          <w:rFonts w:ascii="Times New Roman" w:eastAsia="Calibri" w:hAnsi="Times New Roman" w:cs="Times New Roman"/>
          <w:b/>
          <w:sz w:val="26"/>
          <w:szCs w:val="26"/>
        </w:rPr>
        <w:t>2. Документы, определяющие содержание контрольной работы.</w:t>
      </w:r>
    </w:p>
    <w:p w:rsidR="00AE1AC8" w:rsidRPr="00AE1AC8" w:rsidRDefault="00AE1AC8" w:rsidP="00A7506B">
      <w:pPr>
        <w:widowControl w:val="0"/>
        <w:spacing w:after="0" w:line="322" w:lineRule="exact"/>
        <w:ind w:firstLine="7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AC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AE1AC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Минобрнауки</w:t>
      </w:r>
      <w:proofErr w:type="spellEnd"/>
      <w:r w:rsidRPr="00AE1AC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AE1AC8" w:rsidRPr="00AE1AC8" w:rsidRDefault="00AE1AC8" w:rsidP="00AE1AC8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AE1AC8">
        <w:rPr>
          <w:rFonts w:ascii="Times New Roman" w:eastAsia="Calibri" w:hAnsi="Times New Roman" w:cs="Times New Roman"/>
          <w:b/>
          <w:sz w:val="26"/>
          <w:szCs w:val="26"/>
        </w:rPr>
        <w:t>3. Подходы к отбору содержания, разработке структуры контрольной работы.</w:t>
      </w:r>
    </w:p>
    <w:p w:rsidR="00AE1AC8" w:rsidRPr="00AE1AC8" w:rsidRDefault="00AE1AC8" w:rsidP="00AE1AC8">
      <w:pPr>
        <w:widowControl w:val="0"/>
        <w:spacing w:after="0" w:line="322" w:lineRule="exact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AC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Контрольная работа основана на </w:t>
      </w:r>
      <w:proofErr w:type="spellStart"/>
      <w:r w:rsidRPr="00AE1AC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системно-деятельностном</w:t>
      </w:r>
      <w:proofErr w:type="spellEnd"/>
      <w:r w:rsidRPr="00AE1AC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AE1AC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компетентностном</w:t>
      </w:r>
      <w:proofErr w:type="spellEnd"/>
      <w:r w:rsidRPr="00AE1AC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 уровневом подходах.</w:t>
      </w:r>
    </w:p>
    <w:p w:rsidR="00D4576F" w:rsidRPr="00A7506B" w:rsidRDefault="00AE1AC8" w:rsidP="00A7506B">
      <w:pPr>
        <w:widowControl w:val="0"/>
        <w:spacing w:after="0" w:line="322" w:lineRule="exact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1AC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 w:rsidRPr="00AE1AC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метапредметные</w:t>
      </w:r>
      <w:proofErr w:type="spellEnd"/>
      <w:r w:rsidRPr="00AE1AC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результаты.</w:t>
      </w:r>
    </w:p>
    <w:p w:rsidR="00AE1AC8" w:rsidRPr="00AE1AC8" w:rsidRDefault="00AE1AC8" w:rsidP="00AE1AC8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AE1AC8">
        <w:rPr>
          <w:rFonts w:ascii="Times New Roman" w:eastAsia="Calibri" w:hAnsi="Times New Roman" w:cs="Times New Roman"/>
          <w:b/>
          <w:sz w:val="26"/>
          <w:szCs w:val="26"/>
        </w:rPr>
        <w:t>4. Структура контрольной работы.</w:t>
      </w:r>
    </w:p>
    <w:p w:rsidR="00D4576F" w:rsidRPr="009F0DA2" w:rsidRDefault="00D4576F" w:rsidP="00A750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spacing w:val="-5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5"/>
          <w:sz w:val="24"/>
          <w:lang w:eastAsia="ru-RU"/>
        </w:rPr>
        <w:t>г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ая 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ра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б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с</w:t>
      </w:r>
      <w:r w:rsidRPr="009F0DA2">
        <w:rPr>
          <w:rFonts w:ascii="Times New Roman" w:eastAsia="Times New Roman" w:hAnsi="Times New Roman" w:cs="Times New Roman"/>
          <w:spacing w:val="8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с</w:t>
      </w:r>
      <w:r w:rsidRPr="009F0DA2">
        <w:rPr>
          <w:rFonts w:ascii="Times New Roman" w:eastAsia="Times New Roman" w:hAnsi="Times New Roman" w:cs="Times New Roman"/>
          <w:spacing w:val="-5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 из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трех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часте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й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 w:rsidRPr="009F0DA2">
        <w:rPr>
          <w:rFonts w:ascii="Times New Roman" w:eastAsia="Times New Roman" w:hAnsi="Times New Roman" w:cs="Times New Roman"/>
          <w:spacing w:val="-14"/>
          <w:sz w:val="24"/>
          <w:lang w:eastAsia="ru-RU"/>
        </w:rPr>
        <w:t>к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5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spacing w:val="2"/>
          <w:sz w:val="24"/>
          <w:lang w:eastAsia="ru-RU"/>
        </w:rPr>
        <w:t>ы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е 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аз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ич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ю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тс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япо 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ф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ме и</w:t>
      </w:r>
      <w:r w:rsidRPr="009F0DA2">
        <w:rPr>
          <w:rFonts w:ascii="Times New Roman" w:eastAsia="Times New Roman" w:hAnsi="Times New Roman" w:cs="Times New Roman"/>
          <w:spacing w:val="-14"/>
          <w:sz w:val="24"/>
          <w:lang w:eastAsia="ru-RU"/>
        </w:rPr>
        <w:t>к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ли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ч</w:t>
      </w:r>
      <w:r w:rsidRPr="009F0DA2">
        <w:rPr>
          <w:rFonts w:ascii="Times New Roman" w:eastAsia="Times New Roman" w:hAnsi="Times New Roman" w:cs="Times New Roman"/>
          <w:spacing w:val="7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ст</w:t>
      </w:r>
      <w:r w:rsidRPr="009F0DA2">
        <w:rPr>
          <w:rFonts w:ascii="Times New Roman" w:eastAsia="Times New Roman" w:hAnsi="Times New Roman" w:cs="Times New Roman"/>
          <w:spacing w:val="-9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у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з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да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й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,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у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ро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ю сл</w:t>
      </w:r>
      <w:r w:rsidRPr="009F0DA2">
        <w:rPr>
          <w:rFonts w:ascii="Times New Roman" w:eastAsia="Times New Roman" w:hAnsi="Times New Roman" w:cs="Times New Roman"/>
          <w:spacing w:val="-5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ж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pacing w:val="8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и.</w:t>
      </w:r>
    </w:p>
    <w:p w:rsidR="00D4576F" w:rsidRPr="009F0DA2" w:rsidRDefault="00D4576F" w:rsidP="00A7506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sz w:val="24"/>
          <w:lang w:eastAsia="ru-RU"/>
        </w:rPr>
        <w:t>Первая часть содержит 5 заданий с выбором ответа и кратким ответом. Вид деятельности: редактирование текста (элементы сжатия), извлечение заданной  информации (главная мысль, стиль и тип речи).</w:t>
      </w:r>
    </w:p>
    <w:p w:rsidR="00D4576F" w:rsidRPr="009F0DA2" w:rsidRDefault="00D4576F" w:rsidP="00A750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sz w:val="24"/>
          <w:lang w:eastAsia="ru-RU"/>
        </w:rPr>
        <w:t>Вторая часть содержит 7 заданий с выбором ответа, проверяющие элементы лингвистической и языковой компетенции. К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к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жд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му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изз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ад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нийс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ы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б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м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pacing w:val="2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57"/>
          <w:sz w:val="24"/>
          <w:lang w:eastAsia="ru-RU"/>
        </w:rPr>
        <w:t xml:space="preserve"> 1 и 2 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ч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ей 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б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тыпр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длагае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тс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я че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ыре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pacing w:val="2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pacing w:val="2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,и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з</w:t>
      </w:r>
      <w:r w:rsidRPr="009F0DA2">
        <w:rPr>
          <w:rFonts w:ascii="Times New Roman" w:eastAsia="Times New Roman" w:hAnsi="Times New Roman" w:cs="Times New Roman"/>
          <w:spacing w:val="-13"/>
          <w:sz w:val="24"/>
          <w:lang w:eastAsia="ru-RU"/>
        </w:rPr>
        <w:t>к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ых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ь</w:t>
      </w:r>
      <w:r w:rsidRPr="009F0DA2">
        <w:rPr>
          <w:rFonts w:ascii="Times New Roman" w:eastAsia="Times New Roman" w:hAnsi="Times New Roman" w:cs="Times New Roman"/>
          <w:spacing w:val="-14"/>
          <w:sz w:val="24"/>
          <w:lang w:eastAsia="ru-RU"/>
        </w:rPr>
        <w:t>к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7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динпра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ильный</w:t>
      </w:r>
      <w:proofErr w:type="gramStart"/>
      <w:r w:rsidRPr="009F0DA2"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З</w:t>
      </w:r>
      <w:proofErr w:type="gramEnd"/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дан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е 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с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ч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spacing w:val="2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pacing w:val="2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с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я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ы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п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нен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ы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м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рн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,</w:t>
      </w:r>
      <w:r w:rsidRPr="009F0DA2">
        <w:rPr>
          <w:rFonts w:ascii="Times New Roman" w:eastAsia="Times New Roman" w:hAnsi="Times New Roman" w:cs="Times New Roman"/>
          <w:spacing w:val="8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сл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у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че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ни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квыбр</w:t>
      </w:r>
      <w:r w:rsidRPr="009F0DA2">
        <w:rPr>
          <w:rFonts w:ascii="Times New Roman" w:eastAsia="Times New Roman" w:hAnsi="Times New Roman" w:cs="Times New Roman"/>
          <w:spacing w:val="2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л(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тме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ил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)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ме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р п</w:t>
      </w:r>
      <w:r w:rsidRPr="009F0DA2">
        <w:rPr>
          <w:rFonts w:ascii="Times New Roman" w:eastAsia="Times New Roman" w:hAnsi="Times New Roman" w:cs="Times New Roman"/>
          <w:spacing w:val="2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иль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6"/>
          <w:sz w:val="24"/>
          <w:lang w:eastAsia="ru-RU"/>
        </w:rPr>
        <w:t>г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ета.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З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д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ие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с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ч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та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ян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евып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ен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ным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вс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д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у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ю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щи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х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 сл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у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ча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ях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:а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)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у</w:t>
      </w:r>
      <w:r w:rsidRPr="009F0DA2">
        <w:rPr>
          <w:rFonts w:ascii="Times New Roman" w:eastAsia="Times New Roman" w:hAnsi="Times New Roman" w:cs="Times New Roman"/>
          <w:spacing w:val="-5"/>
          <w:sz w:val="24"/>
          <w:lang w:eastAsia="ru-RU"/>
        </w:rPr>
        <w:t>к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аз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нн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м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епр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ь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pacing w:val="2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г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pacing w:val="2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;б)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у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к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азаны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мера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д</w:t>
      </w:r>
      <w:r w:rsidRPr="009F0DA2">
        <w:rPr>
          <w:rFonts w:ascii="Times New Roman" w:eastAsia="Times New Roman" w:hAnsi="Times New Roman" w:cs="Times New Roman"/>
          <w:spacing w:val="-8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у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х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и 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б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ее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,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д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-5"/>
          <w:sz w:val="24"/>
          <w:lang w:eastAsia="ru-RU"/>
        </w:rPr>
        <w:t>ж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pacing w:val="7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с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лис</w:t>
      </w:r>
      <w:r w:rsidRPr="009F0DA2">
        <w:rPr>
          <w:rFonts w:ascii="Times New Roman" w:eastAsia="Times New Roman" w:hAnsi="Times New Roman" w:cs="Times New Roman"/>
          <w:spacing w:val="2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spacing w:val="-6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д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ин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их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у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к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азан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ин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м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рп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авил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ь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но</w:t>
      </w:r>
      <w:r w:rsidRPr="009F0DA2">
        <w:rPr>
          <w:rFonts w:ascii="Times New Roman" w:eastAsia="Times New Roman" w:hAnsi="Times New Roman" w:cs="Times New Roman"/>
          <w:spacing w:val="-7"/>
          <w:sz w:val="24"/>
          <w:lang w:eastAsia="ru-RU"/>
        </w:rPr>
        <w:t>г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pacing w:val="2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; в) н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ом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ер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та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е у</w:t>
      </w:r>
      <w:r w:rsidRPr="009F0DA2">
        <w:rPr>
          <w:rFonts w:ascii="Times New Roman" w:eastAsia="Times New Roman" w:hAnsi="Times New Roman" w:cs="Times New Roman"/>
          <w:spacing w:val="-5"/>
          <w:sz w:val="24"/>
          <w:lang w:eastAsia="ru-RU"/>
        </w:rPr>
        <w:t>к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аз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н.</w:t>
      </w:r>
    </w:p>
    <w:p w:rsidR="00D4576F" w:rsidRDefault="00D4576F" w:rsidP="00A7506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В части 3 даны задания, проверяющие орфографическую и пунктуационную грамотность, грамматические навыки и умения.  </w:t>
      </w:r>
    </w:p>
    <w:p w:rsidR="00614A39" w:rsidRDefault="00614A39" w:rsidP="00A7506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14A39">
        <w:rPr>
          <w:rFonts w:ascii="Times New Roman" w:eastAsia="Times New Roman" w:hAnsi="Times New Roman" w:cs="Times New Roman"/>
          <w:sz w:val="24"/>
          <w:lang w:eastAsia="ru-RU"/>
        </w:rPr>
        <w:t>Итоговая работа представлена в двух вариантах.</w:t>
      </w:r>
    </w:p>
    <w:p w:rsidR="00614A39" w:rsidRPr="00614A39" w:rsidRDefault="00614A39" w:rsidP="00A7506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14A39">
        <w:rPr>
          <w:rFonts w:ascii="Times New Roman" w:eastAsia="Times New Roman" w:hAnsi="Times New Roman" w:cs="Times New Roman"/>
          <w:sz w:val="24"/>
          <w:lang w:eastAsia="ru-RU"/>
        </w:rPr>
        <w:t>Время выполнения работы – 90 минут (2 урока).</w:t>
      </w:r>
    </w:p>
    <w:p w:rsidR="00614A39" w:rsidRPr="009F0DA2" w:rsidRDefault="00614A39" w:rsidP="00A7506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14A39">
        <w:rPr>
          <w:rFonts w:ascii="Times New Roman" w:eastAsia="Times New Roman" w:hAnsi="Times New Roman" w:cs="Times New Roman"/>
          <w:sz w:val="24"/>
          <w:lang w:eastAsia="ru-RU"/>
        </w:rPr>
        <w:t>Дополнительное оборудование не требуется.</w:t>
      </w:r>
    </w:p>
    <w:p w:rsidR="00D4576F" w:rsidRDefault="00D4576F" w:rsidP="00A750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sz w:val="24"/>
          <w:lang w:eastAsia="ru-RU"/>
        </w:rPr>
        <w:t>Ра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с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пр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де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ниез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д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ий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spacing w:val="-7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6"/>
          <w:sz w:val="24"/>
          <w:lang w:eastAsia="ru-RU"/>
        </w:rPr>
        <w:t>г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й</w:t>
      </w:r>
      <w:r w:rsidRPr="009F0DA2">
        <w:rPr>
          <w:rFonts w:ascii="Times New Roman" w:eastAsia="Times New Roman" w:hAnsi="Times New Roman" w:cs="Times New Roman"/>
          <w:spacing w:val="2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б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тыпо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ечас</w:t>
      </w:r>
      <w:r w:rsidRPr="009F0DA2">
        <w:rPr>
          <w:rFonts w:ascii="Times New Roman" w:eastAsia="Times New Roman" w:hAnsi="Times New Roman" w:cs="Times New Roman"/>
          <w:spacing w:val="-5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ямс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у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че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м 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м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-6"/>
          <w:sz w:val="24"/>
          <w:lang w:eastAsia="ru-RU"/>
        </w:rPr>
        <w:t>к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си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м</w:t>
      </w:r>
      <w:r w:rsidRPr="009F0DA2">
        <w:rPr>
          <w:rFonts w:ascii="Times New Roman" w:eastAsia="Times New Roman" w:hAnsi="Times New Roman" w:cs="Times New Roman"/>
          <w:spacing w:val="2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ль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8"/>
          <w:sz w:val="24"/>
          <w:lang w:eastAsia="ru-RU"/>
        </w:rPr>
        <w:t>г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опе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ич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8"/>
          <w:sz w:val="24"/>
          <w:lang w:eastAsia="ru-RU"/>
        </w:rPr>
        <w:t>г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б</w:t>
      </w:r>
      <w:r w:rsidRPr="009F0DA2">
        <w:rPr>
          <w:rFonts w:ascii="Times New Roman" w:eastAsia="Times New Roman" w:hAnsi="Times New Roman" w:cs="Times New Roman"/>
          <w:spacing w:val="3"/>
          <w:sz w:val="24"/>
          <w:lang w:eastAsia="ru-RU"/>
        </w:rPr>
        <w:t>ал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ла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з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авы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п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ние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к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ждой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ч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с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тира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б</w:t>
      </w:r>
      <w:r w:rsidRPr="009F0DA2">
        <w:rPr>
          <w:rFonts w:ascii="Times New Roman" w:eastAsia="Times New Roman" w:hAnsi="Times New Roman" w:cs="Times New Roman"/>
          <w:spacing w:val="-2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spacing w:val="-3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Pr="009F0DA2">
        <w:rPr>
          <w:rFonts w:ascii="Times New Roman" w:eastAsia="Times New Roman" w:hAnsi="Times New Roman" w:cs="Times New Roman"/>
          <w:spacing w:val="2"/>
          <w:sz w:val="24"/>
          <w:lang w:eastAsia="ru-RU"/>
        </w:rPr>
        <w:t>д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ае</w:t>
      </w:r>
      <w:r w:rsidRPr="009F0DA2">
        <w:rPr>
          <w:rFonts w:ascii="Times New Roman" w:eastAsia="Times New Roman" w:hAnsi="Times New Roman" w:cs="Times New Roman"/>
          <w:spacing w:val="3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с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я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 в 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spacing w:val="-4"/>
          <w:sz w:val="24"/>
          <w:lang w:eastAsia="ru-RU"/>
        </w:rPr>
        <w:t>б</w:t>
      </w:r>
      <w:r w:rsidRPr="009F0DA2">
        <w:rPr>
          <w:rFonts w:ascii="Times New Roman" w:eastAsia="Times New Roman" w:hAnsi="Times New Roman" w:cs="Times New Roman"/>
          <w:spacing w:val="-1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spacing w:val="1"/>
          <w:sz w:val="24"/>
          <w:lang w:eastAsia="ru-RU"/>
        </w:rPr>
        <w:t>це.</w:t>
      </w:r>
    </w:p>
    <w:p w:rsidR="00AE1AC8" w:rsidRPr="009F0DA2" w:rsidRDefault="00AE1AC8" w:rsidP="00A750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AE1AC8" w:rsidRPr="009F0DA2" w:rsidRDefault="00AE1AC8" w:rsidP="00AE1AC8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i/>
          <w:spacing w:val="-9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i/>
          <w:spacing w:val="-5"/>
          <w:sz w:val="24"/>
          <w:lang w:eastAsia="ru-RU"/>
        </w:rPr>
        <w:t>б</w:t>
      </w:r>
      <w:r w:rsidRPr="009F0DA2">
        <w:rPr>
          <w:rFonts w:ascii="Times New Roman" w:eastAsia="Times New Roman" w:hAnsi="Times New Roman" w:cs="Times New Roman"/>
          <w:i/>
          <w:spacing w:val="-2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ца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.</w:t>
      </w:r>
      <w:r w:rsidRPr="009F0DA2">
        <w:rPr>
          <w:rFonts w:ascii="Times New Roman" w:eastAsia="Times New Roman" w:hAnsi="Times New Roman" w:cs="Times New Roman"/>
          <w:i/>
          <w:spacing w:val="-11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i/>
          <w:spacing w:val="-1"/>
          <w:sz w:val="24"/>
          <w:lang w:eastAsia="ru-RU"/>
        </w:rPr>
        <w:t>с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п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i/>
          <w:spacing w:val="-7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д</w:t>
      </w:r>
      <w:r w:rsidRPr="009F0DA2">
        <w:rPr>
          <w:rFonts w:ascii="Times New Roman" w:eastAsia="Times New Roman" w:hAnsi="Times New Roman" w:cs="Times New Roman"/>
          <w:i/>
          <w:spacing w:val="-5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i/>
          <w:spacing w:val="6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ни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ез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i/>
          <w:spacing w:val="-2"/>
          <w:sz w:val="24"/>
          <w:lang w:eastAsia="ru-RU"/>
        </w:rPr>
        <w:t>д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i/>
          <w:spacing w:val="-1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ий</w:t>
      </w:r>
      <w:r w:rsidRPr="009F0DA2">
        <w:rPr>
          <w:rFonts w:ascii="Times New Roman" w:eastAsia="Times New Roman" w:hAnsi="Times New Roman" w:cs="Times New Roman"/>
          <w:i/>
          <w:spacing w:val="-1"/>
          <w:sz w:val="24"/>
          <w:lang w:eastAsia="ru-RU"/>
        </w:rPr>
        <w:t>п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очас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тя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мр</w:t>
      </w:r>
      <w:r w:rsidRPr="009F0DA2">
        <w:rPr>
          <w:rFonts w:ascii="Times New Roman" w:eastAsia="Times New Roman" w:hAnsi="Times New Roman" w:cs="Times New Roman"/>
          <w:i/>
          <w:spacing w:val="2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i/>
          <w:spacing w:val="-5"/>
          <w:sz w:val="24"/>
          <w:lang w:eastAsia="ru-RU"/>
        </w:rPr>
        <w:t>б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ы</w:t>
      </w:r>
    </w:p>
    <w:p w:rsidR="00AE1AC8" w:rsidRPr="009F0DA2" w:rsidRDefault="00AE1AC8" w:rsidP="00AE1AC8">
      <w:pPr>
        <w:spacing w:after="13" w:line="240" w:lineRule="auto"/>
        <w:ind w:right="-782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W w:w="0" w:type="auto"/>
        <w:tblInd w:w="-6" w:type="dxa"/>
        <w:tblCellMar>
          <w:left w:w="10" w:type="dxa"/>
          <w:right w:w="10" w:type="dxa"/>
        </w:tblCellMar>
        <w:tblLook w:val="0000"/>
      </w:tblPr>
      <w:tblGrid>
        <w:gridCol w:w="497"/>
        <w:gridCol w:w="1370"/>
        <w:gridCol w:w="2681"/>
        <w:gridCol w:w="1398"/>
        <w:gridCol w:w="1813"/>
        <w:gridCol w:w="1894"/>
      </w:tblGrid>
      <w:tr w:rsidR="00AE1AC8" w:rsidRPr="009F0DA2" w:rsidTr="003A3F7F">
        <w:trPr>
          <w:trHeight w:val="1390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Segoe UI Symbol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 w:rsidRPr="00F21E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раб</w:t>
            </w:r>
            <w:r w:rsidRPr="00F21EB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</w:p>
          <w:p w:rsidR="00AE1AC8" w:rsidRPr="00F21EBC" w:rsidRDefault="00AE1AC8" w:rsidP="00F21EBC">
            <w:pPr>
              <w:spacing w:after="0" w:line="240" w:lineRule="atLeast"/>
              <w:ind w:right="2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Т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зад</w:t>
            </w:r>
            <w:r w:rsidRPr="00F21E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>К</w:t>
            </w:r>
            <w:r w:rsidRPr="00F21EB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</w:t>
            </w:r>
            <w:r w:rsidRPr="00F21EBC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е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r w:rsidRPr="00F21EB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задан</w:t>
            </w:r>
            <w:r w:rsidRPr="00F21EB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  <w:p w:rsidR="00AE1AC8" w:rsidRPr="00F21EBC" w:rsidRDefault="00AE1AC8" w:rsidP="00F21EBC">
            <w:pPr>
              <w:spacing w:after="0" w:line="240" w:lineRule="atLeast"/>
              <w:ind w:righ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r w:rsidRPr="00F21E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F21E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r w:rsidRPr="00F21EB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 w:rsidRPr="00F21EB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F21EB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ыйпервич-ныйб</w:t>
            </w:r>
            <w:r w:rsidRPr="00F21EB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лл</w:t>
            </w:r>
            <w:proofErr w:type="spellEnd"/>
          </w:p>
          <w:p w:rsidR="00AE1AC8" w:rsidRPr="00F21EBC" w:rsidRDefault="00AE1AC8" w:rsidP="00F21EBC">
            <w:pPr>
              <w:spacing w:after="0" w:line="240" w:lineRule="atLeast"/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</w:t>
            </w:r>
            <w:r w:rsidRPr="00F21EB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21E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F21E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21EB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</w:t>
            </w:r>
            <w:r w:rsidRPr="00F21EB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ьн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21E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первично</w:t>
            </w:r>
            <w:r w:rsidRPr="00F21E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</w:t>
            </w:r>
            <w:r w:rsidRPr="00F21EB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лла для </w:t>
            </w:r>
            <w:r w:rsidRPr="00F21EB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</w:t>
            </w:r>
            <w:r w:rsidRPr="00F21E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ждой ч</w:t>
            </w:r>
            <w:r w:rsidRPr="00F21E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ас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</w:p>
          <w:p w:rsidR="00AE1AC8" w:rsidRPr="00F21EBC" w:rsidRDefault="00AE1AC8" w:rsidP="00F21EBC">
            <w:pPr>
              <w:spacing w:after="0" w:line="240" w:lineRule="atLeast"/>
              <w:ind w:righ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AC8" w:rsidRPr="009F0DA2" w:rsidTr="003A3F7F">
        <w:trPr>
          <w:trHeight w:val="573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 w:rsidRPr="00F21E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1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выбор</w:t>
            </w:r>
            <w:r w:rsidRPr="00F21EB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r w:rsidRPr="00F21EB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21EB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F21E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F21EBC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т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с кратким ответом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кратким ответом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AE1AC8" w:rsidRPr="009F0DA2" w:rsidTr="003A3F7F">
        <w:trPr>
          <w:trHeight w:val="287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2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F21EB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выбором ответа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AE1AC8" w:rsidRPr="009F0DA2" w:rsidTr="003A3F7F">
        <w:trPr>
          <w:trHeight w:val="710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 w:rsidRPr="00F21EB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3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Вставить пропущенные буквы и знаки препинания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AE1AC8" w:rsidRPr="009F0DA2" w:rsidTr="003A3F7F">
        <w:trPr>
          <w:trHeight w:val="285"/>
        </w:trPr>
        <w:tc>
          <w:tcPr>
            <w:tcW w:w="5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</w:t>
            </w:r>
            <w:r w:rsidRPr="00F21EBC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>г</w:t>
            </w:r>
            <w:r w:rsidRPr="00F21E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AE1AC8" w:rsidRPr="00F21EBC" w:rsidRDefault="00AE1AC8" w:rsidP="00F21EBC">
            <w:pPr>
              <w:spacing w:after="0" w:line="240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576F" w:rsidRDefault="00D4576F" w:rsidP="009F0DA2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14A39" w:rsidRPr="009F0DA2" w:rsidRDefault="00614A39" w:rsidP="00614A39">
      <w:pPr>
        <w:spacing w:after="0" w:line="240" w:lineRule="auto"/>
        <w:ind w:right="-782"/>
        <w:rPr>
          <w:rFonts w:ascii="Times New Roman" w:eastAsia="Times New Roman" w:hAnsi="Times New Roman" w:cs="Times New Roman"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b/>
          <w:sz w:val="24"/>
          <w:lang w:eastAsia="ru-RU"/>
        </w:rPr>
        <w:t>Рас</w:t>
      </w:r>
      <w:r w:rsidRPr="009F0DA2">
        <w:rPr>
          <w:rFonts w:ascii="Times New Roman" w:eastAsia="Times New Roman" w:hAnsi="Times New Roman" w:cs="Times New Roman"/>
          <w:b/>
          <w:spacing w:val="1"/>
          <w:sz w:val="24"/>
          <w:lang w:eastAsia="ru-RU"/>
        </w:rPr>
        <w:t>п</w:t>
      </w:r>
      <w:r w:rsidRPr="009F0DA2">
        <w:rPr>
          <w:rFonts w:ascii="Times New Roman" w:eastAsia="Times New Roman" w:hAnsi="Times New Roman" w:cs="Times New Roman"/>
          <w:b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b/>
          <w:spacing w:val="-4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b/>
          <w:sz w:val="24"/>
          <w:lang w:eastAsia="ru-RU"/>
        </w:rPr>
        <w:t>де</w:t>
      </w:r>
      <w:r w:rsidRPr="009F0DA2">
        <w:rPr>
          <w:rFonts w:ascii="Times New Roman" w:eastAsia="Times New Roman" w:hAnsi="Times New Roman" w:cs="Times New Roman"/>
          <w:b/>
          <w:spacing w:val="-1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b/>
          <w:sz w:val="24"/>
          <w:lang w:eastAsia="ru-RU"/>
        </w:rPr>
        <w:t>ениеза</w:t>
      </w:r>
      <w:r w:rsidRPr="009F0DA2">
        <w:rPr>
          <w:rFonts w:ascii="Times New Roman" w:eastAsia="Times New Roman" w:hAnsi="Times New Roman" w:cs="Times New Roman"/>
          <w:b/>
          <w:spacing w:val="1"/>
          <w:sz w:val="24"/>
          <w:lang w:eastAsia="ru-RU"/>
        </w:rPr>
        <w:t>дан</w:t>
      </w:r>
      <w:r w:rsidRPr="009F0DA2">
        <w:rPr>
          <w:rFonts w:ascii="Times New Roman" w:eastAsia="Times New Roman" w:hAnsi="Times New Roman" w:cs="Times New Roman"/>
          <w:b/>
          <w:spacing w:val="-1"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b/>
          <w:sz w:val="24"/>
          <w:lang w:eastAsia="ru-RU"/>
        </w:rPr>
        <w:t>йКИ</w:t>
      </w:r>
      <w:r w:rsidRPr="009F0DA2">
        <w:rPr>
          <w:rFonts w:ascii="Times New Roman" w:eastAsia="Times New Roman" w:hAnsi="Times New Roman" w:cs="Times New Roman"/>
          <w:b/>
          <w:spacing w:val="1"/>
          <w:sz w:val="24"/>
          <w:lang w:eastAsia="ru-RU"/>
        </w:rPr>
        <w:t>М</w:t>
      </w:r>
      <w:r w:rsidRPr="009F0DA2">
        <w:rPr>
          <w:rFonts w:ascii="Times New Roman" w:eastAsia="Times New Roman" w:hAnsi="Times New Roman" w:cs="Times New Roman"/>
          <w:b/>
          <w:sz w:val="24"/>
          <w:lang w:eastAsia="ru-RU"/>
        </w:rPr>
        <w:t>поу</w:t>
      </w:r>
      <w:r w:rsidRPr="009F0DA2">
        <w:rPr>
          <w:rFonts w:ascii="Times New Roman" w:eastAsia="Times New Roman" w:hAnsi="Times New Roman" w:cs="Times New Roman"/>
          <w:b/>
          <w:spacing w:val="-1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b/>
          <w:spacing w:val="-5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b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b/>
          <w:spacing w:val="-1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b/>
          <w:sz w:val="24"/>
          <w:lang w:eastAsia="ru-RU"/>
        </w:rPr>
        <w:t>ям</w:t>
      </w:r>
      <w:r w:rsidRPr="009F0DA2">
        <w:rPr>
          <w:rFonts w:ascii="Times New Roman" w:eastAsia="Times New Roman" w:hAnsi="Times New Roman" w:cs="Times New Roman"/>
          <w:b/>
          <w:spacing w:val="1"/>
          <w:sz w:val="24"/>
          <w:lang w:eastAsia="ru-RU"/>
        </w:rPr>
        <w:t>с</w:t>
      </w:r>
      <w:r w:rsidRPr="009F0DA2">
        <w:rPr>
          <w:rFonts w:ascii="Times New Roman" w:eastAsia="Times New Roman" w:hAnsi="Times New Roman" w:cs="Times New Roman"/>
          <w:b/>
          <w:spacing w:val="-1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b/>
          <w:spacing w:val="-5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b/>
          <w:spacing w:val="-2"/>
          <w:sz w:val="24"/>
          <w:lang w:eastAsia="ru-RU"/>
        </w:rPr>
        <w:t>ж</w:t>
      </w:r>
      <w:r w:rsidRPr="009F0DA2">
        <w:rPr>
          <w:rFonts w:ascii="Times New Roman" w:eastAsia="Times New Roman" w:hAnsi="Times New Roman" w:cs="Times New Roman"/>
          <w:b/>
          <w:sz w:val="24"/>
          <w:lang w:eastAsia="ru-RU"/>
        </w:rPr>
        <w:t>но</w:t>
      </w:r>
      <w:r w:rsidRPr="009F0DA2">
        <w:rPr>
          <w:rFonts w:ascii="Times New Roman" w:eastAsia="Times New Roman" w:hAnsi="Times New Roman" w:cs="Times New Roman"/>
          <w:b/>
          <w:spacing w:val="-1"/>
          <w:sz w:val="24"/>
          <w:lang w:eastAsia="ru-RU"/>
        </w:rPr>
        <w:t>с</w:t>
      </w:r>
      <w:r w:rsidRPr="009F0DA2">
        <w:rPr>
          <w:rFonts w:ascii="Times New Roman" w:eastAsia="Times New Roman" w:hAnsi="Times New Roman" w:cs="Times New Roman"/>
          <w:b/>
          <w:spacing w:val="1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b/>
          <w:sz w:val="24"/>
          <w:lang w:eastAsia="ru-RU"/>
        </w:rPr>
        <w:t>и</w:t>
      </w:r>
    </w:p>
    <w:p w:rsidR="00614A39" w:rsidRPr="009F0DA2" w:rsidRDefault="00614A39" w:rsidP="00614A39">
      <w:pPr>
        <w:spacing w:after="0" w:line="240" w:lineRule="auto"/>
        <w:ind w:right="-782"/>
        <w:rPr>
          <w:rFonts w:ascii="Times New Roman" w:eastAsia="Times New Roman" w:hAnsi="Times New Roman" w:cs="Times New Roman"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i/>
          <w:spacing w:val="-9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i/>
          <w:spacing w:val="-5"/>
          <w:sz w:val="24"/>
          <w:lang w:eastAsia="ru-RU"/>
        </w:rPr>
        <w:t>б</w:t>
      </w:r>
      <w:r w:rsidRPr="009F0DA2">
        <w:rPr>
          <w:rFonts w:ascii="Times New Roman" w:eastAsia="Times New Roman" w:hAnsi="Times New Roman" w:cs="Times New Roman"/>
          <w:i/>
          <w:spacing w:val="-2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ца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3.</w:t>
      </w:r>
      <w:r w:rsidRPr="009F0DA2">
        <w:rPr>
          <w:rFonts w:ascii="Times New Roman" w:eastAsia="Times New Roman" w:hAnsi="Times New Roman" w:cs="Times New Roman"/>
          <w:i/>
          <w:spacing w:val="-11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i/>
          <w:spacing w:val="-1"/>
          <w:sz w:val="24"/>
          <w:lang w:eastAsia="ru-RU"/>
        </w:rPr>
        <w:t>с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п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i/>
          <w:spacing w:val="-7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д</w:t>
      </w:r>
      <w:r w:rsidRPr="009F0DA2">
        <w:rPr>
          <w:rFonts w:ascii="Times New Roman" w:eastAsia="Times New Roman" w:hAnsi="Times New Roman" w:cs="Times New Roman"/>
          <w:i/>
          <w:spacing w:val="-5"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i/>
          <w:spacing w:val="6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е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ни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ез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i/>
          <w:spacing w:val="-2"/>
          <w:sz w:val="24"/>
          <w:lang w:eastAsia="ru-RU"/>
        </w:rPr>
        <w:t>д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а</w:t>
      </w:r>
      <w:r w:rsidRPr="009F0DA2">
        <w:rPr>
          <w:rFonts w:ascii="Times New Roman" w:eastAsia="Times New Roman" w:hAnsi="Times New Roman" w:cs="Times New Roman"/>
          <w:i/>
          <w:spacing w:val="-2"/>
          <w:sz w:val="24"/>
          <w:lang w:eastAsia="ru-RU"/>
        </w:rPr>
        <w:t>н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и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йи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т</w:t>
      </w:r>
      <w:r w:rsidRPr="009F0DA2">
        <w:rPr>
          <w:rFonts w:ascii="Times New Roman" w:eastAsia="Times New Roman" w:hAnsi="Times New Roman" w:cs="Times New Roman"/>
          <w:i/>
          <w:spacing w:val="-1"/>
          <w:sz w:val="24"/>
          <w:lang w:eastAsia="ru-RU"/>
        </w:rPr>
        <w:t>ог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i/>
          <w:spacing w:val="-3"/>
          <w:sz w:val="24"/>
          <w:lang w:eastAsia="ru-RU"/>
        </w:rPr>
        <w:t>в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ойра</w:t>
      </w:r>
      <w:r w:rsidRPr="009F0DA2">
        <w:rPr>
          <w:rFonts w:ascii="Times New Roman" w:eastAsia="Times New Roman" w:hAnsi="Times New Roman" w:cs="Times New Roman"/>
          <w:i/>
          <w:spacing w:val="-5"/>
          <w:sz w:val="24"/>
          <w:lang w:eastAsia="ru-RU"/>
        </w:rPr>
        <w:t>б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отыпо</w:t>
      </w:r>
      <w:r w:rsidRPr="009F0DA2">
        <w:rPr>
          <w:rFonts w:ascii="Times New Roman" w:eastAsia="Times New Roman" w:hAnsi="Times New Roman" w:cs="Times New Roman"/>
          <w:i/>
          <w:spacing w:val="-6"/>
          <w:sz w:val="24"/>
          <w:lang w:eastAsia="ru-RU"/>
        </w:rPr>
        <w:t>у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р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овнямс</w:t>
      </w:r>
      <w:r w:rsidRPr="009F0DA2">
        <w:rPr>
          <w:rFonts w:ascii="Times New Roman" w:eastAsia="Times New Roman" w:hAnsi="Times New Roman" w:cs="Times New Roman"/>
          <w:i/>
          <w:spacing w:val="2"/>
          <w:sz w:val="24"/>
          <w:lang w:eastAsia="ru-RU"/>
        </w:rPr>
        <w:t>л</w:t>
      </w:r>
      <w:r w:rsidRPr="009F0DA2">
        <w:rPr>
          <w:rFonts w:ascii="Times New Roman" w:eastAsia="Times New Roman" w:hAnsi="Times New Roman" w:cs="Times New Roman"/>
          <w:i/>
          <w:spacing w:val="-7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жн</w:t>
      </w:r>
      <w:r w:rsidRPr="009F0DA2">
        <w:rPr>
          <w:rFonts w:ascii="Times New Roman" w:eastAsia="Times New Roman" w:hAnsi="Times New Roman" w:cs="Times New Roman"/>
          <w:i/>
          <w:spacing w:val="1"/>
          <w:sz w:val="24"/>
          <w:lang w:eastAsia="ru-RU"/>
        </w:rPr>
        <w:t>о</w:t>
      </w:r>
      <w:r w:rsidRPr="009F0DA2">
        <w:rPr>
          <w:rFonts w:ascii="Times New Roman" w:eastAsia="Times New Roman" w:hAnsi="Times New Roman" w:cs="Times New Roman"/>
          <w:i/>
          <w:sz w:val="24"/>
          <w:lang w:eastAsia="ru-RU"/>
        </w:rPr>
        <w:t>сти</w:t>
      </w:r>
    </w:p>
    <w:p w:rsidR="00614A39" w:rsidRPr="009F0DA2" w:rsidRDefault="00614A39" w:rsidP="00614A39">
      <w:pPr>
        <w:spacing w:after="19" w:line="240" w:lineRule="auto"/>
        <w:ind w:right="-782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W w:w="0" w:type="auto"/>
        <w:tblInd w:w="-6" w:type="dxa"/>
        <w:tblCellMar>
          <w:left w:w="10" w:type="dxa"/>
          <w:right w:w="10" w:type="dxa"/>
        </w:tblCellMar>
        <w:tblLook w:val="0000"/>
      </w:tblPr>
      <w:tblGrid>
        <w:gridCol w:w="3329"/>
        <w:gridCol w:w="1313"/>
        <w:gridCol w:w="1844"/>
        <w:gridCol w:w="3130"/>
      </w:tblGrid>
      <w:tr w:rsidR="00614A39" w:rsidRPr="009F0DA2" w:rsidTr="003A3F7F">
        <w:trPr>
          <w:trHeight w:val="840"/>
        </w:trPr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after="1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614A39" w:rsidRPr="009F0DA2" w:rsidRDefault="00614A39" w:rsidP="003A3F7F">
            <w:pPr>
              <w:spacing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pacing w:val="-21"/>
                <w:sz w:val="24"/>
                <w:lang w:eastAsia="ru-RU"/>
              </w:rPr>
              <w:t>У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ро</w:t>
            </w:r>
            <w:r w:rsidRPr="009F0DA2">
              <w:rPr>
                <w:rFonts w:ascii="Times New Roman" w:eastAsia="Times New Roman" w:hAnsi="Times New Roman" w:cs="Times New Roman"/>
                <w:spacing w:val="-3"/>
                <w:sz w:val="24"/>
                <w:lang w:eastAsia="ru-RU"/>
              </w:rPr>
              <w:t>в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</w:t>
            </w:r>
            <w:r w:rsidRPr="009F0DA2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н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ьсл</w:t>
            </w:r>
            <w:r w:rsidRPr="009F0DA2">
              <w:rPr>
                <w:rFonts w:ascii="Times New Roman" w:eastAsia="Times New Roman" w:hAnsi="Times New Roman" w:cs="Times New Roman"/>
                <w:spacing w:val="-4"/>
                <w:sz w:val="24"/>
                <w:lang w:eastAsia="ru-RU"/>
              </w:rPr>
              <w:t>о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жн</w:t>
            </w:r>
            <w:r w:rsidRPr="009F0DA2">
              <w:rPr>
                <w:rFonts w:ascii="Times New Roman" w:eastAsia="Times New Roman" w:hAnsi="Times New Roman" w:cs="Times New Roman"/>
                <w:spacing w:val="4"/>
                <w:sz w:val="24"/>
                <w:lang w:eastAsia="ru-RU"/>
              </w:rPr>
              <w:t>о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сти задан</w:t>
            </w:r>
            <w:r w:rsidRPr="009F0DA2">
              <w:rPr>
                <w:rFonts w:ascii="Times New Roman" w:eastAsia="Times New Roman" w:hAnsi="Times New Roman" w:cs="Times New Roman"/>
                <w:spacing w:val="1"/>
                <w:sz w:val="24"/>
                <w:lang w:eastAsia="ru-RU"/>
              </w:rPr>
              <w:t>и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й</w:t>
            </w:r>
          </w:p>
          <w:p w:rsidR="00614A39" w:rsidRPr="009F0DA2" w:rsidRDefault="00614A39" w:rsidP="003A3F7F">
            <w:pPr>
              <w:spacing w:after="0" w:line="240" w:lineRule="auto"/>
              <w:ind w:right="333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4" w:after="0" w:line="240" w:lineRule="auto"/>
              <w:ind w:right="116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pacing w:val="-11"/>
                <w:sz w:val="24"/>
                <w:lang w:eastAsia="ru-RU"/>
              </w:rPr>
              <w:t>К</w:t>
            </w:r>
            <w:r w:rsidRPr="009F0DA2"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>о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лич</w:t>
            </w:r>
            <w:r w:rsidRPr="009F0DA2">
              <w:rPr>
                <w:rFonts w:ascii="Times New Roman" w:eastAsia="Times New Roman" w:hAnsi="Times New Roman" w:cs="Times New Roman"/>
                <w:spacing w:val="5"/>
                <w:sz w:val="24"/>
                <w:lang w:eastAsia="ru-RU"/>
              </w:rPr>
              <w:t>е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</w:t>
            </w:r>
            <w:r w:rsidRPr="009F0DA2">
              <w:rPr>
                <w:rFonts w:ascii="Times New Roman" w:eastAsia="Times New Roman" w:hAnsi="Times New Roman" w:cs="Times New Roman"/>
                <w:spacing w:val="-3"/>
                <w:sz w:val="24"/>
                <w:lang w:eastAsia="ru-RU"/>
              </w:rPr>
              <w:t>в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 задан</w:t>
            </w:r>
            <w:r w:rsidRPr="009F0DA2">
              <w:rPr>
                <w:rFonts w:ascii="Times New Roman" w:eastAsia="Times New Roman" w:hAnsi="Times New Roman" w:cs="Times New Roman"/>
                <w:spacing w:val="1"/>
                <w:sz w:val="24"/>
                <w:lang w:eastAsia="ru-RU"/>
              </w:rPr>
              <w:t>и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й</w:t>
            </w:r>
          </w:p>
          <w:p w:rsidR="00614A39" w:rsidRPr="009F0DA2" w:rsidRDefault="00614A39" w:rsidP="003A3F7F">
            <w:pPr>
              <w:spacing w:before="14" w:after="0" w:line="240" w:lineRule="auto"/>
              <w:ind w:right="116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4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Ма</w:t>
            </w:r>
            <w:r w:rsidRPr="009F0DA2">
              <w:rPr>
                <w:rFonts w:ascii="Times New Roman" w:eastAsia="Times New Roman" w:hAnsi="Times New Roman" w:cs="Times New Roman"/>
                <w:spacing w:val="-4"/>
                <w:sz w:val="24"/>
                <w:lang w:eastAsia="ru-RU"/>
              </w:rPr>
              <w:t>к</w:t>
            </w:r>
            <w:r w:rsidRPr="009F0DA2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с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</w:t>
            </w:r>
            <w:r w:rsidRPr="009F0DA2"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>м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ал</w:t>
            </w:r>
            <w:r w:rsidRPr="009F0DA2">
              <w:rPr>
                <w:rFonts w:ascii="Times New Roman" w:eastAsia="Times New Roman" w:hAnsi="Times New Roman" w:cs="Times New Roman"/>
                <w:spacing w:val="2"/>
                <w:sz w:val="24"/>
                <w:lang w:eastAsia="ru-RU"/>
              </w:rPr>
              <w:t>ь</w:t>
            </w:r>
            <w:r w:rsidRPr="009F0DA2">
              <w:rPr>
                <w:rFonts w:ascii="Times New Roman" w:eastAsia="Times New Roman" w:hAnsi="Times New Roman" w:cs="Times New Roman"/>
                <w:spacing w:val="1"/>
                <w:sz w:val="24"/>
                <w:lang w:eastAsia="ru-RU"/>
              </w:rPr>
              <w:t>н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ый первич</w:t>
            </w:r>
            <w:r w:rsidRPr="009F0DA2">
              <w:rPr>
                <w:rFonts w:ascii="Times New Roman" w:eastAsia="Times New Roman" w:hAnsi="Times New Roman" w:cs="Times New Roman"/>
                <w:spacing w:val="1"/>
                <w:sz w:val="24"/>
                <w:lang w:eastAsia="ru-RU"/>
              </w:rPr>
              <w:t>н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ыйб</w:t>
            </w:r>
            <w:r w:rsidRPr="009F0DA2">
              <w:rPr>
                <w:rFonts w:ascii="Times New Roman" w:eastAsia="Times New Roman" w:hAnsi="Times New Roman" w:cs="Times New Roman"/>
                <w:spacing w:val="1"/>
                <w:sz w:val="24"/>
                <w:lang w:eastAsia="ru-RU"/>
              </w:rPr>
              <w:t>а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лл</w:t>
            </w:r>
          </w:p>
          <w:p w:rsidR="00614A39" w:rsidRPr="009F0DA2" w:rsidRDefault="00614A39" w:rsidP="003A3F7F">
            <w:pPr>
              <w:spacing w:before="14"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4" w:after="0" w:line="240" w:lineRule="auto"/>
              <w:ind w:right="23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Процент</w:t>
            </w:r>
            <w:r w:rsidRPr="009F0DA2"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>м</w:t>
            </w:r>
            <w:r w:rsidRPr="009F0DA2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а</w:t>
            </w:r>
            <w:r w:rsidRPr="009F0DA2">
              <w:rPr>
                <w:rFonts w:ascii="Times New Roman" w:eastAsia="Times New Roman" w:hAnsi="Times New Roman" w:cs="Times New Roman"/>
                <w:spacing w:val="-4"/>
                <w:sz w:val="24"/>
                <w:lang w:eastAsia="ru-RU"/>
              </w:rPr>
              <w:t>к</w:t>
            </w:r>
            <w:r w:rsidRPr="009F0DA2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с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</w:t>
            </w:r>
            <w:r w:rsidRPr="009F0DA2"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>м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ал</w:t>
            </w:r>
            <w:r w:rsidRPr="009F0DA2">
              <w:rPr>
                <w:rFonts w:ascii="Times New Roman" w:eastAsia="Times New Roman" w:hAnsi="Times New Roman" w:cs="Times New Roman"/>
                <w:spacing w:val="1"/>
                <w:sz w:val="24"/>
                <w:lang w:eastAsia="ru-RU"/>
              </w:rPr>
              <w:t>ьн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</w:t>
            </w:r>
            <w:r w:rsidRPr="009F0DA2">
              <w:rPr>
                <w:rFonts w:ascii="Times New Roman" w:eastAsia="Times New Roman" w:hAnsi="Times New Roman" w:cs="Times New Roman"/>
                <w:spacing w:val="-6"/>
                <w:sz w:val="24"/>
                <w:lang w:eastAsia="ru-RU"/>
              </w:rPr>
              <w:t>г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 первично</w:t>
            </w:r>
            <w:r w:rsidRPr="009F0DA2">
              <w:rPr>
                <w:rFonts w:ascii="Times New Roman" w:eastAsia="Times New Roman" w:hAnsi="Times New Roman" w:cs="Times New Roman"/>
                <w:spacing w:val="-4"/>
                <w:sz w:val="24"/>
                <w:lang w:eastAsia="ru-RU"/>
              </w:rPr>
              <w:t>г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 б</w:t>
            </w:r>
            <w:r w:rsidRPr="009F0DA2">
              <w:rPr>
                <w:rFonts w:ascii="Times New Roman" w:eastAsia="Times New Roman" w:hAnsi="Times New Roman" w:cs="Times New Roman"/>
                <w:spacing w:val="1"/>
                <w:sz w:val="24"/>
                <w:lang w:eastAsia="ru-RU"/>
              </w:rPr>
              <w:t>а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лла за </w:t>
            </w:r>
            <w:r w:rsidRPr="009F0DA2">
              <w:rPr>
                <w:rFonts w:ascii="Times New Roman" w:eastAsia="Times New Roman" w:hAnsi="Times New Roman" w:cs="Times New Roman"/>
                <w:spacing w:val="-3"/>
                <w:sz w:val="24"/>
                <w:lang w:eastAsia="ru-RU"/>
              </w:rPr>
              <w:t>в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сю раб</w:t>
            </w:r>
            <w:r w:rsidRPr="009F0DA2">
              <w:rPr>
                <w:rFonts w:ascii="Times New Roman" w:eastAsia="Times New Roman" w:hAnsi="Times New Roman" w:cs="Times New Roman"/>
                <w:spacing w:val="-3"/>
                <w:sz w:val="24"/>
                <w:lang w:eastAsia="ru-RU"/>
              </w:rPr>
              <w:t>о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</w:t>
            </w:r>
            <w:r w:rsidRPr="009F0DA2">
              <w:rPr>
                <w:rFonts w:ascii="Times New Roman" w:eastAsia="Times New Roman" w:hAnsi="Times New Roman" w:cs="Times New Roman"/>
                <w:spacing w:val="-30"/>
                <w:sz w:val="24"/>
                <w:lang w:eastAsia="ru-RU"/>
              </w:rPr>
              <w:t>у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, </w:t>
            </w:r>
            <w:r w:rsidRPr="009F0DA2">
              <w:rPr>
                <w:rFonts w:ascii="Times New Roman" w:eastAsia="Times New Roman" w:hAnsi="Times New Roman" w:cs="Times New Roman"/>
                <w:spacing w:val="1"/>
                <w:sz w:val="24"/>
                <w:lang w:eastAsia="ru-RU"/>
              </w:rPr>
              <w:t>р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авно</w:t>
            </w:r>
            <w:r w:rsidRPr="009F0DA2">
              <w:rPr>
                <w:rFonts w:ascii="Times New Roman" w:eastAsia="Times New Roman" w:hAnsi="Times New Roman" w:cs="Times New Roman"/>
                <w:spacing w:val="-4"/>
                <w:sz w:val="24"/>
                <w:lang w:eastAsia="ru-RU"/>
              </w:rPr>
              <w:t>г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 24</w:t>
            </w:r>
          </w:p>
          <w:p w:rsidR="00614A39" w:rsidRPr="009F0DA2" w:rsidRDefault="00614A39" w:rsidP="003A3F7F">
            <w:pPr>
              <w:spacing w:before="14" w:after="0" w:line="240" w:lineRule="auto"/>
              <w:ind w:right="23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614A39" w:rsidRPr="009F0DA2" w:rsidTr="003A3F7F">
        <w:trPr>
          <w:trHeight w:val="285"/>
        </w:trPr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Б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</w:t>
            </w:r>
            <w:r w:rsidRPr="009F0DA2"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>з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ов</w:t>
            </w:r>
            <w:r w:rsidRPr="009F0DA2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ы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й</w:t>
            </w:r>
          </w:p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12</w:t>
            </w:r>
          </w:p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22</w:t>
            </w:r>
          </w:p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91</w:t>
            </w:r>
          </w:p>
        </w:tc>
      </w:tr>
      <w:tr w:rsidR="00614A39" w:rsidRPr="009F0DA2" w:rsidTr="003A3F7F">
        <w:trPr>
          <w:trHeight w:val="285"/>
        </w:trPr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</w:t>
            </w:r>
            <w:r w:rsidRPr="009F0DA2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в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ыш</w:t>
            </w:r>
            <w:r w:rsidRPr="009F0DA2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е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  <w:r w:rsidRPr="009F0DA2">
              <w:rPr>
                <w:rFonts w:ascii="Times New Roman" w:eastAsia="Times New Roman" w:hAnsi="Times New Roman" w:cs="Times New Roman"/>
                <w:spacing w:val="1"/>
                <w:sz w:val="24"/>
                <w:lang w:eastAsia="ru-RU"/>
              </w:rPr>
              <w:t>н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ый</w:t>
            </w:r>
          </w:p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9</w:t>
            </w:r>
          </w:p>
        </w:tc>
      </w:tr>
      <w:tr w:rsidR="00614A39" w:rsidRPr="009F0DA2" w:rsidTr="003A3F7F">
        <w:trPr>
          <w:trHeight w:val="285"/>
        </w:trPr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pacing w:val="-1"/>
                <w:sz w:val="24"/>
                <w:lang w:eastAsia="ru-RU"/>
              </w:rPr>
              <w:t>В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ы</w:t>
            </w:r>
            <w:r w:rsidRPr="009F0DA2">
              <w:rPr>
                <w:rFonts w:ascii="Times New Roman" w:eastAsia="Times New Roman" w:hAnsi="Times New Roman" w:cs="Times New Roman"/>
                <w:spacing w:val="-2"/>
                <w:sz w:val="24"/>
                <w:lang w:eastAsia="ru-RU"/>
              </w:rPr>
              <w:t>с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</w:t>
            </w:r>
            <w:r w:rsidRPr="009F0DA2">
              <w:rPr>
                <w:rFonts w:ascii="Times New Roman" w:eastAsia="Times New Roman" w:hAnsi="Times New Roman" w:cs="Times New Roman"/>
                <w:spacing w:val="1"/>
                <w:sz w:val="24"/>
                <w:lang w:eastAsia="ru-RU"/>
              </w:rPr>
              <w:t>и</w:t>
            </w: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й</w:t>
            </w:r>
          </w:p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–</w:t>
            </w:r>
          </w:p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–</w:t>
            </w:r>
          </w:p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–</w:t>
            </w:r>
          </w:p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614A39" w:rsidRPr="009F0DA2" w:rsidTr="003A3F7F">
        <w:trPr>
          <w:trHeight w:val="285"/>
        </w:trPr>
        <w:tc>
          <w:tcPr>
            <w:tcW w:w="33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6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Ито</w:t>
            </w:r>
            <w:r w:rsidRPr="009F0DA2">
              <w:rPr>
                <w:rFonts w:ascii="Times New Roman" w:eastAsia="Times New Roman" w:hAnsi="Times New Roman" w:cs="Times New Roman"/>
                <w:b/>
                <w:spacing w:val="-5"/>
                <w:sz w:val="24"/>
                <w:lang w:eastAsia="ru-RU"/>
              </w:rPr>
              <w:t>г</w:t>
            </w:r>
            <w:r w:rsidRPr="009F0DA2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</w:t>
            </w:r>
          </w:p>
          <w:p w:rsidR="00614A39" w:rsidRPr="009F0DA2" w:rsidRDefault="00614A39" w:rsidP="003A3F7F">
            <w:pPr>
              <w:spacing w:before="16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13</w:t>
            </w:r>
          </w:p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24</w:t>
            </w:r>
          </w:p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100</w:t>
            </w:r>
          </w:p>
          <w:p w:rsidR="00614A39" w:rsidRPr="009F0DA2" w:rsidRDefault="00614A39" w:rsidP="003A3F7F">
            <w:pPr>
              <w:spacing w:before="11"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AE1AC8" w:rsidRDefault="00AE1AC8" w:rsidP="009F0DA2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AE1AC8" w:rsidRDefault="00AE1AC8" w:rsidP="009F0DA2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>Кодификатор</w:t>
      </w:r>
    </w:p>
    <w:p w:rsidR="00B62800" w:rsidRPr="00B62800" w:rsidRDefault="00B62800" w:rsidP="00B62800">
      <w:pPr>
        <w:ind w:left="36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</w:t>
      </w:r>
      <w:r w:rsidRPr="00B62800">
        <w:rPr>
          <w:rFonts w:ascii="Times New Roman" w:eastAsia="Calibri" w:hAnsi="Times New Roman" w:cs="Times New Roman"/>
          <w:sz w:val="24"/>
          <w:szCs w:val="24"/>
        </w:rPr>
        <w:t>абл</w:t>
      </w:r>
      <w:r>
        <w:rPr>
          <w:rFonts w:ascii="Times New Roman" w:eastAsia="Calibri" w:hAnsi="Times New Roman" w:cs="Times New Roman"/>
          <w:sz w:val="24"/>
          <w:szCs w:val="24"/>
        </w:rPr>
        <w:t>ица</w:t>
      </w:r>
      <w:r w:rsidRPr="00B62800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>
        <w:rPr>
          <w:rFonts w:ascii="Times New Roman" w:eastAsia="Calibri" w:hAnsi="Times New Roman" w:cs="Times New Roman"/>
          <w:sz w:val="24"/>
          <w:szCs w:val="24"/>
        </w:rPr>
        <w:t>. К</w:t>
      </w:r>
      <w:r w:rsidRPr="00B62800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одификатор проверяемых элементов содержания.</w:t>
      </w:r>
    </w:p>
    <w:tbl>
      <w:tblPr>
        <w:tblW w:w="9774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5"/>
        <w:gridCol w:w="806"/>
        <w:gridCol w:w="15"/>
        <w:gridCol w:w="1401"/>
        <w:gridCol w:w="15"/>
        <w:gridCol w:w="7507"/>
        <w:gridCol w:w="15"/>
      </w:tblGrid>
      <w:tr w:rsidR="00AE1AC8" w:rsidRPr="00AE1AC8" w:rsidTr="00AE1AC8">
        <w:trPr>
          <w:gridBefore w:val="1"/>
          <w:wBefore w:w="15" w:type="dxa"/>
          <w:trHeight w:val="1296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раз</w:t>
            </w:r>
            <w:r w:rsidRPr="00AE1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дела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прове</w:t>
            </w:r>
            <w:r w:rsidRPr="00AE1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ряемого элемента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</w:tr>
      <w:tr w:rsidR="00AE1AC8" w:rsidRPr="00AE1AC8" w:rsidTr="00AE1AC8">
        <w:trPr>
          <w:gridBefore w:val="1"/>
          <w:wBefore w:w="15" w:type="dxa"/>
          <w:trHeight w:val="331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AE1AC8" w:rsidRPr="00AE1AC8" w:rsidTr="00AE1AC8">
        <w:trPr>
          <w:gridBefore w:val="1"/>
          <w:wBefore w:w="15" w:type="dxa"/>
          <w:trHeight w:val="658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- государственный язык Российской Федерации и язык межнационального общения</w:t>
            </w:r>
          </w:p>
        </w:tc>
      </w:tr>
      <w:tr w:rsidR="00AE1AC8" w:rsidRPr="00AE1AC8" w:rsidTr="00AE1AC8">
        <w:trPr>
          <w:gridBefore w:val="1"/>
          <w:wBefore w:w="15" w:type="dxa"/>
          <w:trHeight w:val="331"/>
        </w:trPr>
        <w:tc>
          <w:tcPr>
            <w:tcW w:w="8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литературном языке</w:t>
            </w:r>
          </w:p>
        </w:tc>
      </w:tr>
      <w:tr w:rsidR="00AE1AC8" w:rsidRPr="00AE1AC8" w:rsidTr="00AE1AC8">
        <w:trPr>
          <w:gridBefore w:val="1"/>
          <w:wBefore w:w="15" w:type="dxa"/>
          <w:trHeight w:val="331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 и речь</w:t>
            </w:r>
          </w:p>
        </w:tc>
      </w:tr>
      <w:tr w:rsidR="00AE1AC8" w:rsidRPr="00AE1AC8" w:rsidTr="00AE1AC8">
        <w:trPr>
          <w:gridBefore w:val="1"/>
          <w:wBefore w:w="15" w:type="dxa"/>
          <w:trHeight w:val="653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Монолог-описание, монолог-повествование, монолог- рассуждение; сообщение на лингвистические темы</w:t>
            </w:r>
          </w:p>
        </w:tc>
      </w:tr>
      <w:tr w:rsidR="00AE1AC8" w:rsidRPr="00AE1AC8" w:rsidTr="00AE1AC8">
        <w:trPr>
          <w:gridBefore w:val="1"/>
          <w:wBefore w:w="15" w:type="dxa"/>
          <w:trHeight w:val="331"/>
        </w:trPr>
        <w:tc>
          <w:tcPr>
            <w:tcW w:w="8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диалога: побуждение к действию, обмен мнениями</w:t>
            </w:r>
          </w:p>
        </w:tc>
      </w:tr>
      <w:tr w:rsidR="00AE1AC8" w:rsidRPr="00A47E7F" w:rsidTr="00AE1AC8">
        <w:trPr>
          <w:gridBefore w:val="1"/>
          <w:wBefore w:w="15" w:type="dxa"/>
          <w:trHeight w:val="336"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</w:t>
            </w:r>
          </w:p>
        </w:tc>
      </w:tr>
      <w:tr w:rsidR="00AE1AC8" w:rsidRPr="00A47E7F" w:rsidTr="00AE1AC8">
        <w:trPr>
          <w:gridBefore w:val="1"/>
          <w:wBefore w:w="15" w:type="dxa"/>
          <w:trHeight w:val="974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E1AC8" w:rsidRDefault="00AE1AC8" w:rsidP="00AE1AC8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1A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AE1AC8" w:rsidRPr="00A47E7F" w:rsidTr="00AE1AC8">
        <w:trPr>
          <w:gridBefore w:val="1"/>
          <w:wBefore w:w="15" w:type="dxa"/>
          <w:trHeight w:val="367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как тип речи</w:t>
            </w:r>
          </w:p>
        </w:tc>
      </w:tr>
      <w:tr w:rsidR="00AE1AC8" w:rsidRPr="00A47E7F" w:rsidTr="00AE1AC8">
        <w:trPr>
          <w:gridBefore w:val="1"/>
          <w:wBefore w:w="15" w:type="dxa"/>
          <w:trHeight w:val="445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внешности человека</w:t>
            </w:r>
          </w:p>
        </w:tc>
      </w:tr>
      <w:tr w:rsidR="00AE1AC8" w:rsidRPr="00A47E7F" w:rsidTr="00AE1AC8">
        <w:trPr>
          <w:gridBefore w:val="1"/>
          <w:wBefore w:w="15" w:type="dxa"/>
          <w:trHeight w:val="38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помещения</w:t>
            </w:r>
          </w:p>
        </w:tc>
      </w:tr>
      <w:tr w:rsidR="00AE1AC8" w:rsidRPr="00A47E7F" w:rsidTr="00AE1AC8">
        <w:trPr>
          <w:gridBefore w:val="1"/>
          <w:wBefore w:w="15" w:type="dxa"/>
          <w:trHeight w:val="303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природы</w:t>
            </w:r>
          </w:p>
        </w:tc>
      </w:tr>
      <w:tr w:rsidR="00AE1AC8" w:rsidRPr="00A47E7F" w:rsidTr="00AE1AC8">
        <w:trPr>
          <w:gridBefore w:val="1"/>
          <w:wBefore w:w="15" w:type="dxa"/>
          <w:trHeight w:val="38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местности</w:t>
            </w:r>
          </w:p>
        </w:tc>
      </w:tr>
      <w:tr w:rsidR="00AE1AC8" w:rsidRPr="00A47E7F" w:rsidTr="00AE1AC8">
        <w:trPr>
          <w:gridBefore w:val="1"/>
          <w:wBefore w:w="15" w:type="dxa"/>
          <w:trHeight w:val="318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действия</w:t>
            </w:r>
          </w:p>
        </w:tc>
      </w:tr>
      <w:tr w:rsidR="00AE1AC8" w:rsidRPr="00A47E7F" w:rsidTr="00AE1AC8">
        <w:trPr>
          <w:gridBefore w:val="1"/>
          <w:wBefore w:w="15" w:type="dxa"/>
          <w:trHeight w:val="974"/>
        </w:trPr>
        <w:tc>
          <w:tcPr>
            <w:tcW w:w="8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Смысловой анализ текста: его композиционных особенностей, количества </w:t>
            </w:r>
            <w:proofErr w:type="spellStart"/>
            <w:r w:rsidRPr="00A4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</w:t>
            </w:r>
            <w:proofErr w:type="spellEnd"/>
            <w:r w:rsidRPr="00A47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30"/>
              <w:shd w:val="clear" w:color="auto" w:fill="auto"/>
              <w:spacing w:before="0" w:after="0" w:line="240" w:lineRule="auto"/>
              <w:ind w:left="36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4</w:t>
            </w:r>
          </w:p>
        </w:tc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Функциональные разновидности языка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4.1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Официально-деловой стиль речи</w:t>
            </w:r>
          </w:p>
        </w:tc>
      </w:tr>
      <w:tr w:rsidR="00AE1AC8" w:rsidRPr="00A47E7F" w:rsidTr="00AE1AC8">
        <w:trPr>
          <w:gridAfter w:val="1"/>
          <w:wAfter w:w="15" w:type="dxa"/>
          <w:trHeight w:val="336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4.2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Заявление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4.3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Расписка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4.4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Научный стиль речи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4.5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Словарная статья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4.6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Научное сообщение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9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50"/>
              <w:shd w:val="clear" w:color="auto" w:fill="auto"/>
              <w:spacing w:line="240" w:lineRule="auto"/>
              <w:ind w:left="3920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Система языка</w:t>
            </w:r>
          </w:p>
        </w:tc>
      </w:tr>
      <w:tr w:rsidR="00AE1AC8" w:rsidRPr="00A47E7F" w:rsidTr="00AE1AC8">
        <w:trPr>
          <w:gridAfter w:val="1"/>
          <w:wAfter w:w="15" w:type="dxa"/>
          <w:trHeight w:val="336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30"/>
              <w:shd w:val="clear" w:color="auto" w:fill="auto"/>
              <w:spacing w:before="0" w:after="0" w:line="240" w:lineRule="auto"/>
              <w:ind w:left="36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5</w:t>
            </w:r>
          </w:p>
        </w:tc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Лексикология. Культура речи</w:t>
            </w:r>
          </w:p>
        </w:tc>
      </w:tr>
      <w:tr w:rsidR="00AE1AC8" w:rsidRPr="00A47E7F" w:rsidTr="00AE1AC8">
        <w:trPr>
          <w:gridAfter w:val="1"/>
          <w:wAfter w:w="15" w:type="dxa"/>
          <w:trHeight w:val="653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5.1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AE1AC8" w:rsidRPr="00A47E7F" w:rsidTr="00AE1AC8">
        <w:trPr>
          <w:gridAfter w:val="1"/>
          <w:wAfter w:w="15" w:type="dxa"/>
          <w:trHeight w:val="974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5.2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Лексика русского языка с точки зрения принадлежности к активному и пассивному запасу: неологизмы, устаревшие слова, историзмы и архаизмы</w:t>
            </w:r>
          </w:p>
        </w:tc>
      </w:tr>
      <w:tr w:rsidR="00AE1AC8" w:rsidRPr="00A47E7F" w:rsidTr="00AE1AC8">
        <w:trPr>
          <w:gridAfter w:val="1"/>
          <w:wAfter w:w="15" w:type="dxa"/>
          <w:trHeight w:val="974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5.3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Лексика русского языка с точки зрения сферы употребления: общеупотребительная лексика, диалектизмы, термины, профессионализмы</w:t>
            </w:r>
          </w:p>
        </w:tc>
      </w:tr>
      <w:tr w:rsidR="00AE1AC8" w:rsidRPr="00A47E7F" w:rsidTr="00AE1AC8">
        <w:trPr>
          <w:gridAfter w:val="1"/>
          <w:wAfter w:w="15" w:type="dxa"/>
          <w:trHeight w:val="658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5.4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Стилистические пласты лексики: стилистически нейтральная, высокая и сниженная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5.5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Лексический анализ слова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5.6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Фразеологизмы. Их признаки и значение</w:t>
            </w:r>
          </w:p>
        </w:tc>
      </w:tr>
      <w:tr w:rsidR="00AE1AC8" w:rsidRPr="00A47E7F" w:rsidTr="00AE1AC8">
        <w:trPr>
          <w:gridAfter w:val="1"/>
          <w:wAfter w:w="15" w:type="dxa"/>
          <w:trHeight w:val="653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5.7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Употребление лексических средств в соответствии с ситуацией общения</w:t>
            </w:r>
          </w:p>
        </w:tc>
      </w:tr>
      <w:tr w:rsidR="00AE1AC8" w:rsidRPr="00A47E7F" w:rsidTr="00AE1AC8">
        <w:trPr>
          <w:gridAfter w:val="1"/>
          <w:wAfter w:w="15" w:type="dxa"/>
          <w:trHeight w:val="658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5.8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Оценка своей и чужой речи с точки зрения точного, уместного и выразительного словоупотребления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5.9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Эпитеты, метафоры, олицетворения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5.10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Лексические словари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30"/>
              <w:shd w:val="clear" w:color="auto" w:fill="auto"/>
              <w:spacing w:before="0" w:after="0" w:line="240" w:lineRule="auto"/>
              <w:ind w:left="36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6</w:t>
            </w:r>
          </w:p>
        </w:tc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Словообразование. Культура речи. Орфография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6.1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Формообразующие и словообразующие морфемы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6.2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Производящая основа</w:t>
            </w:r>
          </w:p>
        </w:tc>
      </w:tr>
      <w:tr w:rsidR="00AE1AC8" w:rsidRPr="00A47E7F" w:rsidTr="00F21EBC">
        <w:trPr>
          <w:gridAfter w:val="1"/>
          <w:wAfter w:w="15" w:type="dxa"/>
          <w:trHeight w:val="937"/>
        </w:trPr>
        <w:tc>
          <w:tcPr>
            <w:tcW w:w="82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6.3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 xml:space="preserve">Основные способы образования слов в русском языке (приставочный, суффиксальный, </w:t>
            </w:r>
            <w:proofErr w:type="spellStart"/>
            <w:r w:rsidRPr="00A47E7F">
              <w:rPr>
                <w:sz w:val="24"/>
                <w:szCs w:val="24"/>
              </w:rPr>
              <w:t>приставочно</w:t>
            </w:r>
            <w:proofErr w:type="spellEnd"/>
            <w:r w:rsidRPr="00A47E7F">
              <w:rPr>
                <w:sz w:val="24"/>
                <w:szCs w:val="24"/>
              </w:rPr>
              <w:t xml:space="preserve">- суффиксальный, </w:t>
            </w:r>
            <w:proofErr w:type="spellStart"/>
            <w:r w:rsidRPr="00A47E7F">
              <w:rPr>
                <w:sz w:val="24"/>
                <w:szCs w:val="24"/>
              </w:rPr>
              <w:t>бессуффиксный</w:t>
            </w:r>
            <w:proofErr w:type="spellEnd"/>
            <w:r w:rsidRPr="00A47E7F">
              <w:rPr>
                <w:sz w:val="24"/>
                <w:szCs w:val="24"/>
              </w:rPr>
              <w:t>, сложение, переход из одной части речи в другую)</w:t>
            </w:r>
          </w:p>
        </w:tc>
      </w:tr>
      <w:tr w:rsidR="00AE1AC8" w:rsidRPr="00A47E7F" w:rsidTr="00F21EBC">
        <w:trPr>
          <w:gridAfter w:val="1"/>
          <w:wAfter w:w="15" w:type="dxa"/>
          <w:trHeight w:val="397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6.4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Морфемный и словообразовательный анализ слова</w:t>
            </w:r>
          </w:p>
        </w:tc>
      </w:tr>
      <w:tr w:rsidR="00AE1AC8" w:rsidRPr="00A47E7F" w:rsidTr="00F21EBC">
        <w:trPr>
          <w:gridAfter w:val="1"/>
          <w:wAfter w:w="15" w:type="dxa"/>
          <w:trHeight w:val="418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6.5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Правописание сложных и сложносокращённых слов</w:t>
            </w:r>
          </w:p>
        </w:tc>
      </w:tr>
      <w:tr w:rsidR="00AE1AC8" w:rsidRPr="00A47E7F" w:rsidTr="00F21EBC">
        <w:trPr>
          <w:gridAfter w:val="1"/>
          <w:wAfter w:w="15" w:type="dxa"/>
          <w:trHeight w:val="550"/>
        </w:trPr>
        <w:tc>
          <w:tcPr>
            <w:tcW w:w="8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6.6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Нормы правописания корня с чередованием</w:t>
            </w:r>
            <w:r w:rsidRPr="00A47E7F">
              <w:rPr>
                <w:rStyle w:val="a5"/>
                <w:i w:val="0"/>
                <w:iCs w:val="0"/>
                <w:sz w:val="24"/>
                <w:szCs w:val="24"/>
              </w:rPr>
              <w:t xml:space="preserve"> а//о</w:t>
            </w:r>
            <w:r w:rsidRPr="00A47E7F">
              <w:rPr>
                <w:rStyle w:val="7"/>
                <w:sz w:val="24"/>
                <w:szCs w:val="24"/>
              </w:rPr>
              <w:t xml:space="preserve"> (-кос-/-</w:t>
            </w:r>
            <w:proofErr w:type="spellStart"/>
            <w:r w:rsidRPr="00A47E7F">
              <w:rPr>
                <w:rStyle w:val="7"/>
                <w:sz w:val="24"/>
                <w:szCs w:val="24"/>
              </w:rPr>
              <w:t>кас</w:t>
            </w:r>
            <w:proofErr w:type="spellEnd"/>
            <w:r w:rsidRPr="00A47E7F">
              <w:rPr>
                <w:rStyle w:val="7"/>
                <w:sz w:val="24"/>
                <w:szCs w:val="24"/>
              </w:rPr>
              <w:t xml:space="preserve">-), </w:t>
            </w:r>
            <w:r w:rsidRPr="00A47E7F">
              <w:rPr>
                <w:sz w:val="24"/>
                <w:szCs w:val="24"/>
              </w:rPr>
              <w:t>гласных в приставках</w:t>
            </w:r>
            <w:r w:rsidRPr="00A47E7F">
              <w:rPr>
                <w:rStyle w:val="7"/>
                <w:sz w:val="24"/>
                <w:szCs w:val="24"/>
              </w:rPr>
              <w:t xml:space="preserve"> пре-</w:t>
            </w:r>
            <w:r w:rsidRPr="00A47E7F">
              <w:rPr>
                <w:sz w:val="24"/>
                <w:szCs w:val="24"/>
              </w:rPr>
              <w:t xml:space="preserve"> и</w:t>
            </w:r>
            <w:r w:rsidRPr="00A47E7F">
              <w:rPr>
                <w:rStyle w:val="7"/>
                <w:sz w:val="24"/>
                <w:szCs w:val="24"/>
              </w:rPr>
              <w:t xml:space="preserve"> при-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30"/>
              <w:shd w:val="clear" w:color="auto" w:fill="auto"/>
              <w:spacing w:before="0" w:after="0" w:line="240" w:lineRule="auto"/>
              <w:ind w:left="36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</w:t>
            </w:r>
          </w:p>
        </w:tc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30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Морфология. Культура речи. Орфография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60"/>
              <w:shd w:val="clear" w:color="auto" w:fill="auto"/>
              <w:spacing w:line="240" w:lineRule="auto"/>
              <w:ind w:left="100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Имя существительное</w:t>
            </w:r>
          </w:p>
        </w:tc>
      </w:tr>
      <w:tr w:rsidR="00AE1AC8" w:rsidRPr="00A47E7F" w:rsidTr="00AE1AC8">
        <w:trPr>
          <w:gridAfter w:val="1"/>
          <w:wAfter w:w="15" w:type="dxa"/>
          <w:trHeight w:val="336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7.1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Имя существительное. Особенности словообразования</w:t>
            </w:r>
          </w:p>
        </w:tc>
      </w:tr>
      <w:tr w:rsidR="00AE1AC8" w:rsidRPr="00A47E7F" w:rsidTr="00AE1AC8">
        <w:trPr>
          <w:gridAfter w:val="1"/>
          <w:wAfter w:w="15" w:type="dxa"/>
          <w:trHeight w:val="653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7.2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Нормы произношения имён существительных, нормы постановки ударения (в рамках изученного)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7.3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Нормы словоизменения имён существительных</w:t>
            </w:r>
          </w:p>
        </w:tc>
      </w:tr>
      <w:tr w:rsidR="00AE1AC8" w:rsidRPr="00A47E7F" w:rsidTr="00AE1AC8">
        <w:trPr>
          <w:gridAfter w:val="1"/>
          <w:wAfter w:w="15" w:type="dxa"/>
          <w:trHeight w:val="653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7.4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Нормы слитного и дефисного написания</w:t>
            </w:r>
            <w:r w:rsidRPr="00A47E7F">
              <w:rPr>
                <w:rStyle w:val="a5"/>
                <w:sz w:val="24"/>
                <w:szCs w:val="24"/>
              </w:rPr>
              <w:t xml:space="preserve"> пол-</w:t>
            </w:r>
            <w:r w:rsidRPr="00A47E7F">
              <w:rPr>
                <w:sz w:val="24"/>
                <w:szCs w:val="24"/>
              </w:rPr>
              <w:t xml:space="preserve"> и</w:t>
            </w:r>
            <w:r w:rsidRPr="00A47E7F">
              <w:rPr>
                <w:rStyle w:val="a5"/>
                <w:sz w:val="24"/>
                <w:szCs w:val="24"/>
              </w:rPr>
              <w:t xml:space="preserve"> полу-</w:t>
            </w:r>
            <w:r w:rsidRPr="00A47E7F">
              <w:rPr>
                <w:sz w:val="24"/>
                <w:szCs w:val="24"/>
              </w:rPr>
              <w:t xml:space="preserve"> со словами</w:t>
            </w:r>
          </w:p>
        </w:tc>
      </w:tr>
      <w:tr w:rsidR="00AE1AC8" w:rsidRPr="00A47E7F" w:rsidTr="00AE1AC8">
        <w:trPr>
          <w:gridAfter w:val="1"/>
          <w:wAfter w:w="15" w:type="dxa"/>
          <w:trHeight w:val="336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60"/>
              <w:shd w:val="clear" w:color="auto" w:fill="auto"/>
              <w:spacing w:line="240" w:lineRule="auto"/>
              <w:ind w:left="100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Имя прилагательное</w:t>
            </w:r>
          </w:p>
        </w:tc>
      </w:tr>
      <w:tr w:rsidR="00AE1AC8" w:rsidRPr="00A47E7F" w:rsidTr="00AE1AC8">
        <w:trPr>
          <w:gridAfter w:val="1"/>
          <w:wAfter w:w="15" w:type="dxa"/>
          <w:trHeight w:val="653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7.5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Имя прилагательное. Качественные, относительные и притяжательные имена прилагательные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7.6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Степени сравнения качественных имён прилагательных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7.7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Словообразование имён прилагательных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7.8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Морфологический анализ имени прилагательного</w:t>
            </w:r>
          </w:p>
        </w:tc>
      </w:tr>
      <w:tr w:rsidR="00AE1AC8" w:rsidRPr="00A47E7F" w:rsidTr="00AE1AC8">
        <w:trPr>
          <w:gridAfter w:val="1"/>
          <w:wAfter w:w="15" w:type="dxa"/>
          <w:trHeight w:val="658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7.9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Правописание</w:t>
            </w:r>
            <w:r w:rsidRPr="00A47E7F">
              <w:rPr>
                <w:rStyle w:val="a5"/>
                <w:sz w:val="24"/>
                <w:szCs w:val="24"/>
              </w:rPr>
              <w:t xml:space="preserve"> -</w:t>
            </w:r>
            <w:proofErr w:type="spellStart"/>
            <w:r w:rsidRPr="00A47E7F">
              <w:rPr>
                <w:rStyle w:val="a5"/>
                <w:sz w:val="24"/>
                <w:szCs w:val="24"/>
              </w:rPr>
              <w:t>н</w:t>
            </w:r>
            <w:proofErr w:type="spellEnd"/>
            <w:r w:rsidRPr="00A47E7F">
              <w:rPr>
                <w:rStyle w:val="a5"/>
                <w:sz w:val="24"/>
                <w:szCs w:val="24"/>
              </w:rPr>
              <w:t>-</w:t>
            </w:r>
            <w:r w:rsidRPr="00A47E7F">
              <w:rPr>
                <w:sz w:val="24"/>
                <w:szCs w:val="24"/>
              </w:rPr>
              <w:t xml:space="preserve"> и</w:t>
            </w:r>
            <w:r w:rsidRPr="00A47E7F">
              <w:rPr>
                <w:rStyle w:val="a5"/>
                <w:sz w:val="24"/>
                <w:szCs w:val="24"/>
              </w:rPr>
              <w:t xml:space="preserve"> -</w:t>
            </w:r>
            <w:proofErr w:type="spellStart"/>
            <w:r w:rsidRPr="00A47E7F">
              <w:rPr>
                <w:rStyle w:val="a5"/>
                <w:sz w:val="24"/>
                <w:szCs w:val="24"/>
              </w:rPr>
              <w:t>нн</w:t>
            </w:r>
            <w:proofErr w:type="spellEnd"/>
            <w:r w:rsidRPr="00A47E7F">
              <w:rPr>
                <w:rStyle w:val="a5"/>
                <w:sz w:val="24"/>
                <w:szCs w:val="24"/>
              </w:rPr>
              <w:t>-</w:t>
            </w:r>
            <w:r w:rsidRPr="00A47E7F">
              <w:rPr>
                <w:sz w:val="24"/>
                <w:szCs w:val="24"/>
              </w:rPr>
              <w:t xml:space="preserve"> в именах прилагательных, образованных от имён существительных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7.10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Правописание суффиксов</w:t>
            </w:r>
            <w:r w:rsidRPr="00A47E7F">
              <w:rPr>
                <w:rStyle w:val="a5"/>
                <w:sz w:val="24"/>
                <w:szCs w:val="24"/>
              </w:rPr>
              <w:t xml:space="preserve"> -к-</w:t>
            </w:r>
            <w:r w:rsidRPr="00A47E7F">
              <w:rPr>
                <w:sz w:val="24"/>
                <w:szCs w:val="24"/>
              </w:rPr>
              <w:t xml:space="preserve"> и</w:t>
            </w:r>
            <w:r w:rsidRPr="00A47E7F">
              <w:rPr>
                <w:rStyle w:val="a5"/>
                <w:sz w:val="24"/>
                <w:szCs w:val="24"/>
              </w:rPr>
              <w:t xml:space="preserve"> -</w:t>
            </w:r>
            <w:proofErr w:type="spellStart"/>
            <w:r w:rsidRPr="00A47E7F">
              <w:rPr>
                <w:rStyle w:val="a5"/>
                <w:sz w:val="24"/>
                <w:szCs w:val="24"/>
              </w:rPr>
              <w:t>ск</w:t>
            </w:r>
            <w:proofErr w:type="spellEnd"/>
            <w:r w:rsidRPr="00A47E7F">
              <w:rPr>
                <w:rStyle w:val="a5"/>
                <w:sz w:val="24"/>
                <w:szCs w:val="24"/>
              </w:rPr>
              <w:t>-</w:t>
            </w:r>
            <w:r w:rsidRPr="00A47E7F">
              <w:rPr>
                <w:sz w:val="24"/>
                <w:szCs w:val="24"/>
              </w:rPr>
              <w:t xml:space="preserve"> имён прилагательных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7.11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Правописание сложных имён прилагательных</w:t>
            </w:r>
          </w:p>
        </w:tc>
      </w:tr>
      <w:tr w:rsidR="00AE1AC8" w:rsidRPr="00A47E7F" w:rsidTr="00AE1AC8">
        <w:trPr>
          <w:gridAfter w:val="1"/>
          <w:wAfter w:w="15" w:type="dxa"/>
          <w:trHeight w:val="653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7.12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Нормы произношения имён прилагательных, нормы ударения (в рамках изученного)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60"/>
              <w:shd w:val="clear" w:color="auto" w:fill="auto"/>
              <w:spacing w:line="240" w:lineRule="auto"/>
              <w:ind w:left="100"/>
              <w:rPr>
                <w:sz w:val="24"/>
                <w:szCs w:val="24"/>
              </w:rPr>
            </w:pPr>
            <w:r w:rsidRPr="00A47E7F">
              <w:rPr>
                <w:rStyle w:val="6-1pt"/>
                <w:sz w:val="24"/>
                <w:szCs w:val="24"/>
              </w:rPr>
              <w:t>Имя</w:t>
            </w:r>
            <w:r w:rsidRPr="00A47E7F">
              <w:rPr>
                <w:sz w:val="24"/>
                <w:szCs w:val="24"/>
              </w:rPr>
              <w:t xml:space="preserve"> числительное</w:t>
            </w:r>
          </w:p>
        </w:tc>
      </w:tr>
      <w:tr w:rsidR="00AE1AC8" w:rsidRPr="00A47E7F" w:rsidTr="00AE1AC8">
        <w:trPr>
          <w:gridAfter w:val="1"/>
          <w:wAfter w:w="15" w:type="dxa"/>
          <w:trHeight w:val="658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7.13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Общее грамматическое значение имени числительного. Синтаксические функции имён числительных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7.14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Разряды имён числительных по значению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7.15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Разряды имён числительных по строению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7.16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Словообразование имён числительных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7.17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Склонение количественных и порядковых имён числительных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7.18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Правильное образование форм имён числительных</w:t>
            </w:r>
          </w:p>
        </w:tc>
      </w:tr>
      <w:tr w:rsidR="00AE1AC8" w:rsidRPr="00A47E7F" w:rsidTr="00F21EBC">
        <w:trPr>
          <w:gridAfter w:val="1"/>
          <w:wAfter w:w="15" w:type="dxa"/>
          <w:trHeight w:val="383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7.19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Правильное употребление собирательных имён числительных</w:t>
            </w:r>
          </w:p>
        </w:tc>
      </w:tr>
      <w:tr w:rsidR="00AE1AC8" w:rsidRPr="00A47E7F" w:rsidTr="00F21EBC">
        <w:trPr>
          <w:gridAfter w:val="1"/>
          <w:wAfter w:w="15" w:type="dxa"/>
          <w:trHeight w:val="403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7.20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Употребление имён числительных в научных текстах, деловой речи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7.21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Морфологический анализ имени числительного</w:t>
            </w:r>
          </w:p>
        </w:tc>
      </w:tr>
      <w:tr w:rsidR="00AE1AC8" w:rsidRPr="00A47E7F" w:rsidTr="00AE1AC8">
        <w:trPr>
          <w:gridAfter w:val="1"/>
          <w:wAfter w:w="15" w:type="dxa"/>
          <w:trHeight w:val="1296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7.22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Нормы правописания имён числительных: написание</w:t>
            </w:r>
            <w:r w:rsidRPr="00A47E7F">
              <w:rPr>
                <w:rStyle w:val="a5"/>
                <w:sz w:val="24"/>
                <w:szCs w:val="24"/>
              </w:rPr>
              <w:t xml:space="preserve"> ь </w:t>
            </w:r>
            <w:r w:rsidRPr="00A47E7F">
              <w:rPr>
                <w:sz w:val="24"/>
                <w:szCs w:val="24"/>
              </w:rPr>
              <w:t>в именах числительных, написание двойных согласных, слитное, раздельное, дефисное написание имён числительных; нормы правописания окончаний числительных</w:t>
            </w:r>
          </w:p>
        </w:tc>
      </w:tr>
      <w:tr w:rsidR="00AE1AC8" w:rsidRPr="00A47E7F" w:rsidTr="00AE1AC8">
        <w:trPr>
          <w:gridAfter w:val="1"/>
          <w:wAfter w:w="15" w:type="dxa"/>
          <w:trHeight w:val="336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60"/>
              <w:shd w:val="clear" w:color="auto" w:fill="auto"/>
              <w:spacing w:line="240" w:lineRule="auto"/>
              <w:ind w:left="100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Местоимение</w:t>
            </w:r>
          </w:p>
        </w:tc>
      </w:tr>
      <w:tr w:rsidR="00AE1AC8" w:rsidRPr="00A47E7F" w:rsidTr="003A3F7F">
        <w:trPr>
          <w:gridAfter w:val="1"/>
          <w:wAfter w:w="15" w:type="dxa"/>
          <w:trHeight w:val="662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7.23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Общее грамматическое значение местоимения. Синтаксическая роль местоимений</w:t>
            </w:r>
          </w:p>
        </w:tc>
      </w:tr>
      <w:tr w:rsidR="00AE1AC8" w:rsidRPr="00A47E7F" w:rsidTr="00F21EBC">
        <w:trPr>
          <w:gridAfter w:val="1"/>
          <w:wAfter w:w="15" w:type="dxa"/>
          <w:trHeight w:val="39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7.24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Разряды местоимений</w:t>
            </w:r>
          </w:p>
        </w:tc>
      </w:tr>
      <w:tr w:rsidR="00AE1AC8" w:rsidRPr="00A47E7F" w:rsidTr="00F21EBC">
        <w:trPr>
          <w:gridAfter w:val="1"/>
          <w:wAfter w:w="15" w:type="dxa"/>
          <w:trHeight w:val="41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7.25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Склонение местоимений</w:t>
            </w:r>
          </w:p>
        </w:tc>
      </w:tr>
      <w:tr w:rsidR="00AE1AC8" w:rsidRPr="00A47E7F" w:rsidTr="00F21EBC">
        <w:trPr>
          <w:gridAfter w:val="1"/>
          <w:wAfter w:w="15" w:type="dxa"/>
          <w:trHeight w:val="417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7.26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Словообразование местоимений</w:t>
            </w:r>
          </w:p>
        </w:tc>
      </w:tr>
      <w:tr w:rsidR="00AE1AC8" w:rsidRPr="00A47E7F" w:rsidTr="003A3F7F">
        <w:trPr>
          <w:gridAfter w:val="1"/>
          <w:wAfter w:w="15" w:type="dxa"/>
          <w:trHeight w:val="662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7.27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Роль местоимений в речи. Употребление местоимений в соответствии с требованиями русского речевого этикета</w:t>
            </w:r>
          </w:p>
        </w:tc>
      </w:tr>
      <w:tr w:rsidR="00AE1AC8" w:rsidRPr="00A47E7F" w:rsidTr="003A3F7F">
        <w:trPr>
          <w:gridAfter w:val="1"/>
          <w:wAfter w:w="15" w:type="dxa"/>
          <w:trHeight w:val="662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7.28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 xml:space="preserve"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неточности). Употребление притяжательных и указательных </w:t>
            </w:r>
            <w:r w:rsidRPr="00A47E7F">
              <w:rPr>
                <w:sz w:val="24"/>
                <w:szCs w:val="24"/>
              </w:rPr>
              <w:lastRenderedPageBreak/>
              <w:t>местоимений как средства связи предложений в тексте</w:t>
            </w:r>
          </w:p>
        </w:tc>
      </w:tr>
      <w:tr w:rsidR="00AE1AC8" w:rsidRPr="00A47E7F" w:rsidTr="00F21EBC">
        <w:trPr>
          <w:gridAfter w:val="1"/>
          <w:wAfter w:w="15" w:type="dxa"/>
          <w:trHeight w:val="413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7.29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Морфологический анализ местоимения</w:t>
            </w:r>
          </w:p>
        </w:tc>
      </w:tr>
      <w:tr w:rsidR="00AE1AC8" w:rsidRPr="00A47E7F" w:rsidTr="003A3F7F">
        <w:trPr>
          <w:gridAfter w:val="1"/>
          <w:wAfter w:w="15" w:type="dxa"/>
          <w:trHeight w:val="662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7.30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Нормы правописания местоимений: правописание местоимений</w:t>
            </w:r>
            <w:r w:rsidRPr="00A47E7F">
              <w:rPr>
                <w:rStyle w:val="a5"/>
                <w:i w:val="0"/>
                <w:iCs w:val="0"/>
                <w:sz w:val="24"/>
                <w:szCs w:val="24"/>
              </w:rPr>
              <w:t xml:space="preserve"> с не</w:t>
            </w:r>
            <w:r w:rsidRPr="00A47E7F">
              <w:rPr>
                <w:sz w:val="24"/>
                <w:szCs w:val="24"/>
              </w:rPr>
              <w:t xml:space="preserve"> и</w:t>
            </w:r>
            <w:r w:rsidRPr="00A47E7F">
              <w:rPr>
                <w:rStyle w:val="8"/>
                <w:sz w:val="24"/>
                <w:szCs w:val="24"/>
              </w:rPr>
              <w:t xml:space="preserve"> ни;</w:t>
            </w:r>
            <w:r w:rsidRPr="00A47E7F">
              <w:rPr>
                <w:sz w:val="24"/>
                <w:szCs w:val="24"/>
              </w:rPr>
              <w:t xml:space="preserve"> слитное, раздельное и дефисное написание местоимений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60"/>
              <w:shd w:val="clear" w:color="auto" w:fill="auto"/>
              <w:spacing w:line="240" w:lineRule="auto"/>
              <w:ind w:left="100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Глагол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7.31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Глагол. Переходные и непереходные глаголы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7.32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Разноспрягаемые глаголы</w:t>
            </w:r>
          </w:p>
        </w:tc>
      </w:tr>
      <w:tr w:rsidR="00AE1AC8" w:rsidRPr="00A47E7F" w:rsidTr="00AE1AC8">
        <w:trPr>
          <w:gridAfter w:val="1"/>
          <w:wAfter w:w="15" w:type="dxa"/>
          <w:trHeight w:val="653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7.33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Безличные глаголы. Использование личных глаголов в безличном значении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7.34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Изъявительное, условное и повелительное наклонение</w:t>
            </w:r>
          </w:p>
        </w:tc>
      </w:tr>
      <w:tr w:rsidR="00AE1AC8" w:rsidRPr="00A47E7F" w:rsidTr="00F21EBC">
        <w:trPr>
          <w:gridAfter w:val="1"/>
          <w:wAfter w:w="15" w:type="dxa"/>
          <w:trHeight w:val="415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7.35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Нормы ударения в глагольных формах (в рамках изученного)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7.36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Нормы словоизменения глаголов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7.37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47E7F">
              <w:rPr>
                <w:sz w:val="24"/>
                <w:szCs w:val="24"/>
              </w:rPr>
              <w:t>Видо-временная</w:t>
            </w:r>
            <w:proofErr w:type="spellEnd"/>
            <w:r w:rsidRPr="00A47E7F">
              <w:rPr>
                <w:sz w:val="24"/>
                <w:szCs w:val="24"/>
              </w:rPr>
              <w:t xml:space="preserve"> соотнесённость глагольных форм в тексте</w:t>
            </w:r>
          </w:p>
        </w:tc>
      </w:tr>
      <w:tr w:rsidR="00AE1AC8" w:rsidRPr="00A47E7F" w:rsidTr="00AE1AC8">
        <w:trPr>
          <w:gridAfter w:val="1"/>
          <w:wAfter w:w="15" w:type="dxa"/>
          <w:trHeight w:val="331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7.38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Морфологический анализ глагола</w:t>
            </w:r>
          </w:p>
        </w:tc>
      </w:tr>
      <w:tr w:rsidR="00AE1AC8" w:rsidRPr="00A47E7F" w:rsidTr="00AE1AC8">
        <w:trPr>
          <w:gridAfter w:val="1"/>
          <w:wAfter w:w="15" w:type="dxa"/>
          <w:trHeight w:val="653"/>
        </w:trPr>
        <w:tc>
          <w:tcPr>
            <w:tcW w:w="82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7.39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Использование</w:t>
            </w:r>
            <w:r w:rsidRPr="00A47E7F">
              <w:rPr>
                <w:rStyle w:val="a5"/>
                <w:sz w:val="24"/>
                <w:szCs w:val="24"/>
              </w:rPr>
              <w:t xml:space="preserve"> ь</w:t>
            </w:r>
            <w:r w:rsidRPr="00A47E7F">
              <w:rPr>
                <w:sz w:val="24"/>
                <w:szCs w:val="24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AE1AC8" w:rsidRPr="00A47E7F" w:rsidTr="00AE1AC8">
        <w:trPr>
          <w:gridAfter w:val="1"/>
          <w:wAfter w:w="15" w:type="dxa"/>
          <w:trHeight w:val="658"/>
        </w:trPr>
        <w:tc>
          <w:tcPr>
            <w:tcW w:w="82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7.40</w:t>
            </w:r>
          </w:p>
        </w:tc>
        <w:tc>
          <w:tcPr>
            <w:tcW w:w="7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1AC8" w:rsidRPr="00A47E7F" w:rsidRDefault="00AE1AC8" w:rsidP="00AE1AC8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Нормы правописания корня с чередованием</w:t>
            </w:r>
            <w:r w:rsidRPr="00A47E7F">
              <w:rPr>
                <w:rStyle w:val="a5"/>
                <w:sz w:val="24"/>
                <w:szCs w:val="24"/>
              </w:rPr>
              <w:t xml:space="preserve"> а//о</w:t>
            </w:r>
            <w:r w:rsidRPr="00A47E7F">
              <w:rPr>
                <w:rStyle w:val="8"/>
                <w:sz w:val="24"/>
                <w:szCs w:val="24"/>
              </w:rPr>
              <w:t xml:space="preserve"> (-кос-/-</w:t>
            </w:r>
            <w:proofErr w:type="spellStart"/>
            <w:r w:rsidRPr="00A47E7F">
              <w:rPr>
                <w:rStyle w:val="8"/>
                <w:sz w:val="24"/>
                <w:szCs w:val="24"/>
              </w:rPr>
              <w:t>кас</w:t>
            </w:r>
            <w:proofErr w:type="spellEnd"/>
            <w:r w:rsidRPr="00A47E7F">
              <w:rPr>
                <w:rStyle w:val="8"/>
                <w:sz w:val="24"/>
                <w:szCs w:val="24"/>
              </w:rPr>
              <w:t xml:space="preserve">-), </w:t>
            </w:r>
            <w:r w:rsidRPr="00A47E7F">
              <w:rPr>
                <w:sz w:val="24"/>
                <w:szCs w:val="24"/>
              </w:rPr>
              <w:t>гласных в приставках</w:t>
            </w:r>
            <w:r w:rsidRPr="00A47E7F">
              <w:rPr>
                <w:rStyle w:val="a5"/>
                <w:sz w:val="24"/>
                <w:szCs w:val="24"/>
              </w:rPr>
              <w:t xml:space="preserve"> пре-</w:t>
            </w:r>
            <w:r w:rsidRPr="00A47E7F">
              <w:rPr>
                <w:sz w:val="24"/>
                <w:szCs w:val="24"/>
              </w:rPr>
              <w:t xml:space="preserve"> и</w:t>
            </w:r>
            <w:r w:rsidRPr="00A47E7F">
              <w:rPr>
                <w:rStyle w:val="a5"/>
                <w:sz w:val="24"/>
                <w:szCs w:val="24"/>
              </w:rPr>
              <w:t xml:space="preserve"> при-</w:t>
            </w:r>
          </w:p>
        </w:tc>
      </w:tr>
    </w:tbl>
    <w:p w:rsidR="00AE1AC8" w:rsidRPr="00A47E7F" w:rsidRDefault="00AE1AC8" w:rsidP="009F0DA2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93C" w:rsidRPr="00A47E7F" w:rsidRDefault="007C393C" w:rsidP="007C393C">
      <w:pPr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A47E7F">
        <w:rPr>
          <w:rFonts w:ascii="Times New Roman" w:eastAsia="Calibri" w:hAnsi="Times New Roman" w:cs="Times New Roman"/>
          <w:sz w:val="24"/>
          <w:szCs w:val="24"/>
        </w:rPr>
        <w:t>Таблица</w:t>
      </w:r>
      <w:r w:rsidRPr="007C393C">
        <w:rPr>
          <w:rFonts w:ascii="Times New Roman" w:eastAsia="Calibri" w:hAnsi="Times New Roman" w:cs="Times New Roman"/>
          <w:sz w:val="24"/>
          <w:szCs w:val="24"/>
        </w:rPr>
        <w:t xml:space="preserve"> 2</w:t>
      </w:r>
      <w:r w:rsidRPr="00A47E7F">
        <w:rPr>
          <w:rFonts w:ascii="Times New Roman" w:eastAsia="Calibri" w:hAnsi="Times New Roman" w:cs="Times New Roman"/>
          <w:sz w:val="24"/>
          <w:szCs w:val="24"/>
        </w:rPr>
        <w:t>. К</w:t>
      </w:r>
      <w:r w:rsidRPr="007C393C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одификатор проверяемых требований к уровню подготовки.</w:t>
      </w:r>
    </w:p>
    <w:p w:rsidR="007C393C" w:rsidRPr="007C393C" w:rsidRDefault="007C393C" w:rsidP="007C393C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07" w:type="dxa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5"/>
        <w:gridCol w:w="1271"/>
        <w:gridCol w:w="1234"/>
        <w:gridCol w:w="49"/>
        <w:gridCol w:w="7189"/>
        <w:gridCol w:w="49"/>
      </w:tblGrid>
      <w:tr w:rsidR="007C393C" w:rsidRPr="007C393C" w:rsidTr="00F21EBC">
        <w:trPr>
          <w:gridBefore w:val="1"/>
          <w:wBefore w:w="15" w:type="dxa"/>
          <w:trHeight w:val="1618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17" w:lineRule="exact"/>
              <w:ind w:right="20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Мета- предмет</w:t>
            </w:r>
            <w:r w:rsidRPr="007C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ный резуль</w:t>
            </w:r>
            <w:r w:rsidRPr="007C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тат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17" w:lineRule="exact"/>
              <w:ind w:left="3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прове</w:t>
            </w:r>
            <w:r w:rsidRPr="007C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ряемого требо</w:t>
            </w:r>
            <w:r w:rsidRPr="007C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вания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 к результатам обучения</w:t>
            </w:r>
          </w:p>
        </w:tc>
      </w:tr>
      <w:tr w:rsidR="007C393C" w:rsidRPr="007C393C" w:rsidTr="00F21EBC">
        <w:trPr>
          <w:gridBefore w:val="1"/>
          <w:wBefore w:w="15" w:type="dxa"/>
          <w:trHeight w:val="168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умозаключения (индуктивные, дедуктивные и по аналогии) и делать выводы</w:t>
            </w:r>
          </w:p>
        </w:tc>
      </w:tr>
      <w:tr w:rsidR="007C393C" w:rsidRPr="007C393C" w:rsidTr="00F21EBC">
        <w:trPr>
          <w:gridAfter w:val="1"/>
          <w:wAfter w:w="49" w:type="dxa"/>
          <w:trHeight w:val="1407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Анализировать текст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</w:t>
            </w:r>
          </w:p>
        </w:tc>
      </w:tr>
      <w:tr w:rsidR="007C393C" w:rsidRPr="007C393C" w:rsidTr="00F21EBC">
        <w:trPr>
          <w:gridAfter w:val="1"/>
          <w:wAfter w:w="49" w:type="dxa"/>
          <w:trHeight w:val="2264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тексты различных функционально- смысловых типов речи (повествование, описание, рассуждение); характеризовать особенности описания как типа речи; особенности официально-делового стиля речи, научного стиля речи; называть требования к составлению словарной статьи и научного сообщения; анализировать тексты разных стилей и жанров (рассказ; заявление, расписка, словарная статья, научное сообщение)</w:t>
            </w:r>
          </w:p>
        </w:tc>
      </w:tr>
      <w:tr w:rsidR="007C393C" w:rsidRPr="007C393C" w:rsidTr="00F21EBC">
        <w:trPr>
          <w:gridAfter w:val="1"/>
          <w:wAfter w:w="49" w:type="dxa"/>
          <w:trHeight w:val="695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Поводить фонетический анализ слов; использовать знания по фонетике и графике в практике произношения и правописания слов</w:t>
            </w:r>
          </w:p>
        </w:tc>
      </w:tr>
      <w:tr w:rsidR="007C393C" w:rsidRPr="007C393C" w:rsidTr="00F21EBC">
        <w:trPr>
          <w:gridAfter w:val="1"/>
          <w:wAfter w:w="49" w:type="dxa"/>
          <w:trHeight w:val="979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изученные орфограммы; проводить орфографический анализ слова; применять знания по орфографии в практике правописания</w:t>
            </w:r>
          </w:p>
        </w:tc>
      </w:tr>
      <w:tr w:rsidR="007C393C" w:rsidRPr="007C393C" w:rsidTr="00F21EBC">
        <w:trPr>
          <w:gridAfter w:val="1"/>
          <w:wAfter w:w="49" w:type="dxa"/>
          <w:trHeight w:val="2264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слова с точки зрения их происхождения (исконно русские и заимствованные слова); различать слова с точки зрения их принадлежности к активному или пассивному запасу (неологизмы, устаревшие слова), различать историзмы и архаизмы; различать слова с точки зрения сферы их употребления (общеупотребительные, диалектизмы, профессионализмы); определять стилистическую окраску слова</w:t>
            </w:r>
          </w:p>
        </w:tc>
      </w:tr>
      <w:tr w:rsidR="007C393C" w:rsidRPr="007C393C" w:rsidTr="00F21EBC">
        <w:trPr>
          <w:gridAfter w:val="1"/>
          <w:wAfter w:w="49" w:type="dxa"/>
          <w:trHeight w:val="1301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эпитеты, метафоры, олицетворения; понимать их основное коммуникативное назначение в художественном тексте и использовать в речи в целях увеличения её богатства и выразительности</w:t>
            </w:r>
          </w:p>
        </w:tc>
      </w:tr>
      <w:tr w:rsidR="007C393C" w:rsidRPr="007C393C" w:rsidTr="00F21EBC">
        <w:trPr>
          <w:gridAfter w:val="1"/>
          <w:wAfter w:w="49" w:type="dxa"/>
          <w:trHeight w:val="974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в тексте фразеологизмы, уметь определять или находить их значение; определять речевую ситуацию употребления фразеологизма</w:t>
            </w:r>
          </w:p>
        </w:tc>
      </w:tr>
      <w:tr w:rsidR="007C393C" w:rsidRPr="007C393C" w:rsidTr="00F21EBC">
        <w:trPr>
          <w:gridAfter w:val="1"/>
          <w:wAfter w:w="49" w:type="dxa"/>
          <w:trHeight w:val="653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виды морфем в слове (формообразующие и словообразовательные); выделять производящую основу</w:t>
            </w:r>
          </w:p>
        </w:tc>
      </w:tr>
      <w:tr w:rsidR="007C393C" w:rsidRPr="007C393C" w:rsidTr="00F21EBC">
        <w:trPr>
          <w:gridAfter w:val="1"/>
          <w:wAfter w:w="49" w:type="dxa"/>
          <w:trHeight w:val="2266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способы словообразования (приставочный, суффиксальный, приставочно-суффиксальный, </w:t>
            </w:r>
            <w:proofErr w:type="spellStart"/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бессуффиксный</w:t>
            </w:r>
            <w:proofErr w:type="spellEnd"/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сложение, переход из одной части речи в другую); проводить морфемный и словообразовательный анализ слова; применять знания по морфемике и словообразованию при выполнении различных видов языкового анализа</w:t>
            </w:r>
          </w:p>
        </w:tc>
      </w:tr>
      <w:tr w:rsidR="007C393C" w:rsidRPr="007C393C" w:rsidTr="00F21EBC">
        <w:trPr>
          <w:gridAfter w:val="1"/>
          <w:wAfter w:w="49" w:type="dxa"/>
          <w:trHeight w:val="662"/>
        </w:trPr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словообразования имён существительных</w:t>
            </w:r>
          </w:p>
        </w:tc>
      </w:tr>
      <w:tr w:rsidR="007C393C" w:rsidRPr="00A47E7F" w:rsidTr="00F21EBC">
        <w:trPr>
          <w:gridAfter w:val="1"/>
          <w:wAfter w:w="49" w:type="dxa"/>
          <w:trHeight w:val="979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1.11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Различать качественные, относительные и притяжательные имена прилагательные, степени сравнения качественных имён прилагательных</w:t>
            </w:r>
          </w:p>
        </w:tc>
      </w:tr>
      <w:tr w:rsidR="007C393C" w:rsidRPr="00A47E7F" w:rsidTr="00F21EBC">
        <w:trPr>
          <w:gridAfter w:val="1"/>
          <w:wAfter w:w="49" w:type="dxa"/>
          <w:trHeight w:val="2285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1.12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строению; уметь склонять имена числительные и характеризовать особенности их склонения, словообразования и синтаксических функций; характеризовать роль имён числительных в речи, особенности употребления в научных текстах, деловой речи</w:t>
            </w:r>
          </w:p>
        </w:tc>
      </w:tr>
      <w:tr w:rsidR="007C393C" w:rsidRPr="00A47E7F" w:rsidTr="00F21EBC">
        <w:trPr>
          <w:gridAfter w:val="1"/>
          <w:wAfter w:w="49" w:type="dxa"/>
          <w:trHeight w:val="1269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1.13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Распознавать местоимения; определять общее грамматическое значение местоимения;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</w:t>
            </w:r>
          </w:p>
        </w:tc>
      </w:tr>
      <w:tr w:rsidR="007C393C" w:rsidRPr="00A47E7F" w:rsidTr="00F21EBC">
        <w:trPr>
          <w:gridAfter w:val="1"/>
          <w:wAfter w:w="49" w:type="dxa"/>
          <w:trHeight w:val="1556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1.14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Распознавать переходные и непереходные глаголы, разноспрягаемые глаголы; определять наклонение глаголов,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</w:t>
            </w:r>
          </w:p>
        </w:tc>
      </w:tr>
      <w:tr w:rsidR="007C393C" w:rsidRPr="00A47E7F" w:rsidTr="00F21EBC">
        <w:trPr>
          <w:gridAfter w:val="1"/>
          <w:wAfter w:w="49" w:type="dxa"/>
          <w:trHeight w:val="1239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1.15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Проводить морфологический анализ имени прилагательного, имени числительного, местоимения, глагола,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7C393C" w:rsidRPr="00A47E7F" w:rsidTr="00F21EBC">
        <w:trPr>
          <w:gridAfter w:val="1"/>
          <w:wAfter w:w="49" w:type="dxa"/>
          <w:trHeight w:val="1358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1.16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Проводить синтаксический анализ словосочетаний, синтаксический и пунктуационный анализ предложений (в рамках изученного);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7C393C" w:rsidRPr="00A47E7F" w:rsidTr="00F21EBC">
        <w:trPr>
          <w:gridAfter w:val="1"/>
          <w:wAfter w:w="49" w:type="dxa"/>
          <w:trHeight w:val="980"/>
        </w:trPr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1.17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 xml:space="preserve">Проводить анализ текста; определять средства связи предложений в тексте, в том числе с использованием притяжательных и указательных местоимений, </w:t>
            </w:r>
            <w:proofErr w:type="spellStart"/>
            <w:r w:rsidRPr="00A47E7F">
              <w:rPr>
                <w:sz w:val="24"/>
                <w:szCs w:val="24"/>
              </w:rPr>
              <w:t>видо</w:t>
            </w:r>
            <w:proofErr w:type="spellEnd"/>
            <w:r w:rsidRPr="00A47E7F">
              <w:rPr>
                <w:sz w:val="24"/>
                <w:szCs w:val="24"/>
              </w:rPr>
              <w:t>- временной соотнесённости глагольных форм</w:t>
            </w:r>
          </w:p>
        </w:tc>
      </w:tr>
      <w:tr w:rsidR="007C393C" w:rsidRPr="00A47E7F" w:rsidTr="00F21EBC">
        <w:trPr>
          <w:gridAfter w:val="1"/>
          <w:wAfter w:w="49" w:type="dxa"/>
          <w:trHeight w:val="384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30"/>
              <w:shd w:val="clear" w:color="auto" w:fill="auto"/>
              <w:spacing w:before="0" w:after="0" w:line="240" w:lineRule="auto"/>
              <w:ind w:left="56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Умение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создавать, применять и преобразовывать знаки</w:t>
            </w:r>
          </w:p>
        </w:tc>
      </w:tr>
      <w:tr w:rsidR="007C393C" w:rsidRPr="00A47E7F" w:rsidTr="00F21EBC">
        <w:trPr>
          <w:gridAfter w:val="1"/>
          <w:wAfter w:w="49" w:type="dxa"/>
          <w:trHeight w:val="322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и символы, модели и схемы для решения учебных</w:t>
            </w:r>
          </w:p>
        </w:tc>
      </w:tr>
      <w:tr w:rsidR="007C393C" w:rsidRPr="00A47E7F" w:rsidTr="00F21EBC">
        <w:trPr>
          <w:gridAfter w:val="1"/>
          <w:wAfter w:w="49" w:type="dxa"/>
          <w:trHeight w:val="269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и познавательных задач</w:t>
            </w:r>
          </w:p>
        </w:tc>
      </w:tr>
      <w:tr w:rsidR="007C393C" w:rsidRPr="00A47E7F" w:rsidTr="00F21EBC">
        <w:trPr>
          <w:gridAfter w:val="1"/>
          <w:wAfter w:w="49" w:type="dxa"/>
          <w:trHeight w:val="1954"/>
        </w:trPr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2.1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Применять знания о функционально-смысловых типах речи и официально-деловом и научном стиле при выполнении различных видов анализа и в речевой практике; использовать знание основных признаков текста (повествование, описание и рассуждение) в практике создания собственного текста</w:t>
            </w:r>
          </w:p>
        </w:tc>
      </w:tr>
      <w:tr w:rsidR="007C393C" w:rsidRPr="00A47E7F" w:rsidTr="00F21EBC">
        <w:trPr>
          <w:gridAfter w:val="1"/>
          <w:wAfter w:w="49" w:type="dxa"/>
          <w:trHeight w:val="973"/>
        </w:trPr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2.2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Представлять содержание прослушанного или прочитанного учебно-научного текста в виде таблицы, схемы; представлять содержание таблицы, схемы в виде текста</w:t>
            </w:r>
          </w:p>
        </w:tc>
      </w:tr>
      <w:tr w:rsidR="007C393C" w:rsidRPr="00A47E7F" w:rsidTr="00F21EBC">
        <w:trPr>
          <w:gridAfter w:val="1"/>
          <w:wAfter w:w="49" w:type="dxa"/>
          <w:trHeight w:val="331"/>
        </w:trPr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30"/>
              <w:shd w:val="clear" w:color="auto" w:fill="auto"/>
              <w:spacing w:before="0" w:after="0" w:line="240" w:lineRule="auto"/>
              <w:ind w:left="56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3</w:t>
            </w: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Смысловое чтение</w:t>
            </w:r>
          </w:p>
        </w:tc>
      </w:tr>
      <w:tr w:rsidR="007C393C" w:rsidRPr="00A47E7F" w:rsidTr="00F21EBC">
        <w:trPr>
          <w:gridAfter w:val="1"/>
          <w:wAfter w:w="49" w:type="dxa"/>
          <w:trHeight w:val="653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3.1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7C393C" w:rsidRPr="00A47E7F" w:rsidTr="00F21EBC">
        <w:trPr>
          <w:gridAfter w:val="1"/>
          <w:wAfter w:w="49" w:type="dxa"/>
          <w:trHeight w:val="3240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3.2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Понимать содержание прочитанных научно-учебных и художественных текстов различных функционально- 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 смысловых типов речи (для подробного изложения объём исходного текста должен составлять не менее 160 слов, для сжатого изложения - не менее 165 слов)</w:t>
            </w:r>
          </w:p>
        </w:tc>
      </w:tr>
      <w:tr w:rsidR="007C393C" w:rsidRPr="00A47E7F" w:rsidTr="00F21EBC">
        <w:trPr>
          <w:gridAfter w:val="1"/>
          <w:wAfter w:w="49" w:type="dxa"/>
          <w:trHeight w:val="693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3.3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 xml:space="preserve">Проводить смысловой анализ текста, его композиционных особенностей, количества </w:t>
            </w:r>
            <w:proofErr w:type="spellStart"/>
            <w:r w:rsidRPr="00A47E7F">
              <w:rPr>
                <w:sz w:val="24"/>
                <w:szCs w:val="24"/>
              </w:rPr>
              <w:t>микротем</w:t>
            </w:r>
            <w:proofErr w:type="spellEnd"/>
            <w:r w:rsidRPr="00A47E7F">
              <w:rPr>
                <w:sz w:val="24"/>
                <w:szCs w:val="24"/>
              </w:rPr>
              <w:t xml:space="preserve"> и абзацев</w:t>
            </w:r>
          </w:p>
        </w:tc>
      </w:tr>
      <w:tr w:rsidR="007C393C" w:rsidRPr="00A47E7F" w:rsidTr="00F21EBC">
        <w:trPr>
          <w:gridAfter w:val="1"/>
          <w:wAfter w:w="49" w:type="dxa"/>
          <w:trHeight w:val="1695"/>
        </w:trPr>
        <w:tc>
          <w:tcPr>
            <w:tcW w:w="12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3.4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в целях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</w:t>
            </w:r>
          </w:p>
        </w:tc>
      </w:tr>
      <w:tr w:rsidR="007C393C" w:rsidRPr="00A47E7F" w:rsidTr="00F21EBC">
        <w:trPr>
          <w:gridAfter w:val="1"/>
          <w:wAfter w:w="49" w:type="dxa"/>
          <w:trHeight w:val="658"/>
        </w:trPr>
        <w:tc>
          <w:tcPr>
            <w:tcW w:w="12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3.5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pStyle w:val="10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F21EBC" w:rsidRPr="00A47E7F" w:rsidTr="00F21EBC">
        <w:trPr>
          <w:gridAfter w:val="1"/>
          <w:wAfter w:w="49" w:type="dxa"/>
          <w:trHeight w:val="1303"/>
        </w:trPr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21EBC" w:rsidRPr="00A47E7F" w:rsidRDefault="00F21EBC" w:rsidP="007C393C">
            <w:pPr>
              <w:pStyle w:val="30"/>
              <w:shd w:val="clear" w:color="auto" w:fill="auto"/>
              <w:spacing w:before="0" w:after="0" w:line="240" w:lineRule="auto"/>
              <w:ind w:left="56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21EBC" w:rsidRPr="00A47E7F" w:rsidRDefault="00F21EBC" w:rsidP="00F21EBC">
            <w:pPr>
              <w:pStyle w:val="3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позицийи учётаинтересов; формулировать, аргументироватьи отстаивать своё мнение</w:t>
            </w:r>
          </w:p>
        </w:tc>
      </w:tr>
      <w:tr w:rsidR="00F21EBC" w:rsidRPr="00A47E7F" w:rsidTr="00F21EBC">
        <w:trPr>
          <w:gridAfter w:val="1"/>
          <w:wAfter w:w="49" w:type="dxa"/>
          <w:trHeight w:val="1690"/>
        </w:trPr>
        <w:tc>
          <w:tcPr>
            <w:tcW w:w="12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1EBC" w:rsidRPr="00A47E7F" w:rsidRDefault="00F21EB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EBC" w:rsidRPr="00A47E7F" w:rsidRDefault="00F21EBC" w:rsidP="007C393C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4.1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EBC" w:rsidRPr="00A47E7F" w:rsidRDefault="00F21EBC" w:rsidP="007C393C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Создавать устные монологические высказывания объёмом не менее 6 предложений на основе жизненных наблюдений, прочитанной научно-учебной, художественной и научно-популярной литературы (монолог-описание, монолог-повествование, монолог- рассуждение); выступать с сообщением на лингвистические темы</w:t>
            </w:r>
          </w:p>
        </w:tc>
      </w:tr>
      <w:tr w:rsidR="00F21EBC" w:rsidRPr="00A47E7F" w:rsidTr="00F21EBC">
        <w:trPr>
          <w:gridAfter w:val="1"/>
          <w:wAfter w:w="49" w:type="dxa"/>
          <w:trHeight w:val="662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EBC" w:rsidRPr="00A47E7F" w:rsidRDefault="00F21EB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EBC" w:rsidRPr="00A47E7F" w:rsidRDefault="00F21EBC" w:rsidP="007C393C">
            <w:pPr>
              <w:pStyle w:val="10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4.2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EBC" w:rsidRPr="00A47E7F" w:rsidRDefault="00F21EBC" w:rsidP="007C393C">
            <w:pPr>
              <w:pStyle w:val="1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Владеть различными видами диалога: побуждение к действию, обмен мнениями (объёмом не менее 4 реплик)</w:t>
            </w:r>
          </w:p>
        </w:tc>
      </w:tr>
      <w:tr w:rsidR="007C393C" w:rsidRPr="007C393C" w:rsidTr="00F21EBC">
        <w:trPr>
          <w:gridAfter w:val="1"/>
          <w:wAfter w:w="49" w:type="dxa"/>
          <w:trHeight w:val="1300"/>
        </w:trPr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5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7C393C" w:rsidRPr="007C393C" w:rsidTr="00F21EBC">
        <w:trPr>
          <w:gridAfter w:val="1"/>
          <w:wAfter w:w="49" w:type="dxa"/>
          <w:trHeight w:val="1301"/>
        </w:trPr>
        <w:tc>
          <w:tcPr>
            <w:tcW w:w="12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Владеть различными видами </w:t>
            </w:r>
            <w:proofErr w:type="spellStart"/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выборочным, ознакомительным, детальным - учебно-научных и художественных текстов различных функционально- смысловых типов речи</w:t>
            </w:r>
          </w:p>
        </w:tc>
      </w:tr>
      <w:tr w:rsidR="007C393C" w:rsidRPr="007C393C" w:rsidTr="00F21EBC">
        <w:trPr>
          <w:gridAfter w:val="1"/>
          <w:wAfter w:w="49" w:type="dxa"/>
          <w:trHeight w:val="3241"/>
        </w:trPr>
        <w:tc>
          <w:tcPr>
            <w:tcW w:w="12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содержание прослушанных научно-учебных и художественных текстов различных функционально- 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 смысловых типов речи (для подробного изложения объём исходного текста должен составлять не менее 160 слов, для сжатого изложения - не менее 165 слов)</w:t>
            </w:r>
          </w:p>
        </w:tc>
      </w:tr>
      <w:tr w:rsidR="007C393C" w:rsidRPr="007C393C" w:rsidTr="00F21EBC">
        <w:trPr>
          <w:gridAfter w:val="1"/>
          <w:wAfter w:w="49" w:type="dxa"/>
          <w:trHeight w:val="1296"/>
        </w:trPr>
        <w:tc>
          <w:tcPr>
            <w:tcW w:w="12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</w:t>
            </w:r>
          </w:p>
        </w:tc>
      </w:tr>
      <w:tr w:rsidR="007C393C" w:rsidRPr="007C393C" w:rsidTr="00F21EBC">
        <w:trPr>
          <w:gridAfter w:val="1"/>
          <w:wAfter w:w="49" w:type="dxa"/>
          <w:trHeight w:val="2227"/>
        </w:trPr>
        <w:tc>
          <w:tcPr>
            <w:tcW w:w="12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тексты различных функционально-смысловых типов речи (повествование, описание) с опорой на жизненный и читательский опыт; тексты с опорой на картину, произведение искусства, в том числе сочинения- миниатюры объёмом 5 и более предложений, классные сочинения объёмом не менее 100 слов с учётом стиля и жанра сочинения, характера темы; устно и письменно описывать внешность человека, помещение, природу, местность, действие</w:t>
            </w:r>
          </w:p>
        </w:tc>
      </w:tr>
      <w:tr w:rsidR="007C393C" w:rsidRPr="007C393C" w:rsidTr="00F21EBC">
        <w:trPr>
          <w:gridAfter w:val="1"/>
          <w:wAfter w:w="49" w:type="dxa"/>
          <w:trHeight w:val="1381"/>
        </w:trPr>
        <w:tc>
          <w:tcPr>
            <w:tcW w:w="12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7C393C" w:rsidRPr="007C393C" w:rsidTr="00F21EBC">
        <w:trPr>
          <w:gridAfter w:val="1"/>
          <w:wAfter w:w="49" w:type="dxa"/>
          <w:trHeight w:val="667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7C393C" w:rsidRDefault="007C393C" w:rsidP="007C393C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39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Редактировать собственные тексты с опорой на знание норм современного русского литературного языка</w:t>
            </w:r>
          </w:p>
        </w:tc>
      </w:tr>
      <w:tr w:rsidR="007C393C" w:rsidRPr="00A47E7F" w:rsidTr="00F21EBC">
        <w:trPr>
          <w:gridAfter w:val="1"/>
          <w:wAfter w:w="49" w:type="dxa"/>
          <w:trHeight w:val="667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F21EBC" w:rsidRDefault="007C393C" w:rsidP="007C393C">
            <w:pPr>
              <w:ind w:left="5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F21EBC" w:rsidRDefault="007C393C" w:rsidP="007C393C">
            <w:pPr>
              <w:spacing w:line="317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100-110 слов, написания словарного диктанта объёмом 20-25 слов, написания диктанта на основе связного текста объёмом 100-110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      </w:r>
            <w:proofErr w:type="spellStart"/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пунктограммы</w:t>
            </w:r>
            <w:proofErr w:type="spellEnd"/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слова с непроверяемыми написаниями); соблюдать в устной речи и на письме правила речевого этикета</w:t>
            </w:r>
          </w:p>
        </w:tc>
      </w:tr>
      <w:tr w:rsidR="007C393C" w:rsidRPr="00A47E7F" w:rsidTr="00F21EBC">
        <w:trPr>
          <w:gridAfter w:val="1"/>
          <w:wAfter w:w="49" w:type="dxa"/>
          <w:trHeight w:val="667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F21EBC" w:rsidRDefault="007C393C" w:rsidP="007C393C">
            <w:pPr>
              <w:ind w:left="5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F21EBC" w:rsidRDefault="007C393C" w:rsidP="007C393C">
            <w:pPr>
              <w:spacing w:line="317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 нормы правописания сложных и сложносокращённых слов; нормы правописания корня с чередованием</w:t>
            </w:r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а//о (-кос-/-</w:t>
            </w:r>
            <w:proofErr w:type="spellStart"/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>кас</w:t>
            </w:r>
            <w:proofErr w:type="spellEnd"/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>-),</w:t>
            </w: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гласных в приставках </w:t>
            </w:r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>пре-</w:t>
            </w: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при-,</w:t>
            </w: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слитного и дефисного написания</w:t>
            </w:r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пол-</w:t>
            </w: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полу- </w:t>
            </w: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 словами</w:t>
            </w:r>
          </w:p>
        </w:tc>
      </w:tr>
      <w:tr w:rsidR="007C393C" w:rsidRPr="00A47E7F" w:rsidTr="00F21EBC">
        <w:trPr>
          <w:gridAfter w:val="1"/>
          <w:wAfter w:w="49" w:type="dxa"/>
          <w:trHeight w:val="667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F21EBC" w:rsidRDefault="007C393C" w:rsidP="007C393C">
            <w:pPr>
              <w:ind w:left="5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F21EBC" w:rsidRDefault="007C393C" w:rsidP="007C393C">
            <w:pPr>
              <w:spacing w:line="317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 нормы произношения, постановки ударения (в рамках изученного), словоизменения имён существительных</w:t>
            </w:r>
          </w:p>
        </w:tc>
      </w:tr>
      <w:tr w:rsidR="007C393C" w:rsidRPr="00A47E7F" w:rsidTr="00F21EBC">
        <w:trPr>
          <w:gridAfter w:val="1"/>
          <w:wAfter w:w="49" w:type="dxa"/>
          <w:trHeight w:val="667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F21EBC" w:rsidRDefault="007C393C" w:rsidP="007C393C">
            <w:pPr>
              <w:ind w:left="5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F21EBC" w:rsidRDefault="007C393C" w:rsidP="007C39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 нормы словообразования имён прилагательных; нормы произношения имён прилагательных, нормы постановки ударения (в рамках изученного); соблюдать нормы правописания</w:t>
            </w:r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-</w:t>
            </w:r>
            <w:proofErr w:type="spellStart"/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>-</w:t>
            </w: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-</w:t>
            </w:r>
            <w:proofErr w:type="spellStart"/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>нн</w:t>
            </w:r>
            <w:proofErr w:type="spellEnd"/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именах прилагательных, суффиксов</w:t>
            </w:r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-к-</w:t>
            </w: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-</w:t>
            </w:r>
            <w:proofErr w:type="spellStart"/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>ск</w:t>
            </w:r>
            <w:proofErr w:type="spellEnd"/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>-</w:t>
            </w: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имён прилагательных, сложных имён прилагательных</w:t>
            </w:r>
          </w:p>
        </w:tc>
      </w:tr>
      <w:tr w:rsidR="007C393C" w:rsidRPr="00A47E7F" w:rsidTr="00F21EBC">
        <w:trPr>
          <w:gridAfter w:val="1"/>
          <w:wAfter w:w="49" w:type="dxa"/>
          <w:trHeight w:val="667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F21EBC" w:rsidRDefault="007C393C" w:rsidP="007C393C">
            <w:pPr>
              <w:ind w:left="5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F21EBC" w:rsidRDefault="007C393C" w:rsidP="007C393C">
            <w:pPr>
              <w:spacing w:line="317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Правильно употреблять собирательные имена числительные; соблюдать нормы правописания имён числительных, в том числе написание</w:t>
            </w:r>
            <w:r w:rsidRPr="00F21EBC">
              <w:rPr>
                <w:rStyle w:val="4"/>
                <w:rFonts w:eastAsiaTheme="minorHAnsi"/>
                <w:bCs/>
                <w:color w:val="000000"/>
                <w:sz w:val="24"/>
                <w:szCs w:val="24"/>
                <w:lang w:eastAsia="ru-RU"/>
              </w:rPr>
              <w:t xml:space="preserve"> ь,</w:t>
            </w: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двойных согласных; слитное, раздельное, дефисное написание; нормы правописания окончаний имён числительных</w:t>
            </w:r>
          </w:p>
        </w:tc>
      </w:tr>
      <w:tr w:rsidR="007C393C" w:rsidRPr="00A47E7F" w:rsidTr="00F21EBC">
        <w:trPr>
          <w:gridAfter w:val="1"/>
          <w:wAfter w:w="49" w:type="dxa"/>
          <w:trHeight w:val="667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F21EBC" w:rsidRDefault="007C393C" w:rsidP="007C393C">
            <w:pPr>
              <w:ind w:left="5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F21EBC" w:rsidRDefault="007C393C" w:rsidP="007C393C">
            <w:pPr>
              <w:spacing w:line="317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нормы правописания местоимений с</w:t>
            </w:r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не</w:t>
            </w: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ни,</w:t>
            </w: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слитного, раздельного и дефисного написания местоимений</w:t>
            </w:r>
          </w:p>
        </w:tc>
      </w:tr>
      <w:tr w:rsidR="007C393C" w:rsidRPr="00A47E7F" w:rsidTr="00F21EBC">
        <w:trPr>
          <w:gridAfter w:val="1"/>
          <w:wAfter w:w="49" w:type="dxa"/>
          <w:trHeight w:val="667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A47E7F" w:rsidRDefault="007C393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F21EBC" w:rsidRDefault="007C393C" w:rsidP="007C393C">
            <w:pPr>
              <w:ind w:left="56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393C" w:rsidRPr="00F21EBC" w:rsidRDefault="007C393C" w:rsidP="007C39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 нормы правописания</w:t>
            </w:r>
            <w:r w:rsidRPr="00F21EBC">
              <w:rPr>
                <w:rStyle w:val="a5"/>
                <w:rFonts w:eastAsiaTheme="minorHAnsi"/>
                <w:bCs/>
                <w:i w:val="0"/>
                <w:iCs w:val="0"/>
                <w:color w:val="000000"/>
                <w:sz w:val="24"/>
                <w:szCs w:val="24"/>
                <w:lang w:eastAsia="ru-RU"/>
              </w:rPr>
              <w:t xml:space="preserve"> ь</w:t>
            </w:r>
            <w:r w:rsidRPr="00F21E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 формах глагола повелительного наклонения</w:t>
            </w:r>
          </w:p>
        </w:tc>
      </w:tr>
      <w:tr w:rsidR="00F21EBC" w:rsidRPr="00A47E7F" w:rsidTr="00F21EBC">
        <w:trPr>
          <w:gridAfter w:val="1"/>
          <w:wAfter w:w="49" w:type="dxa"/>
          <w:trHeight w:val="1318"/>
        </w:trPr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1EBC" w:rsidRPr="00A47E7F" w:rsidRDefault="00F21EBC" w:rsidP="007C393C">
            <w:pPr>
              <w:pStyle w:val="30"/>
              <w:shd w:val="clear" w:color="auto" w:fill="auto"/>
              <w:spacing w:before="0" w:after="0" w:line="240" w:lineRule="auto"/>
              <w:ind w:left="56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6</w:t>
            </w:r>
          </w:p>
        </w:tc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EBC" w:rsidRPr="00A47E7F" w:rsidRDefault="00F21EBC" w:rsidP="007C393C">
            <w:pPr>
              <w:pStyle w:val="3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</w:t>
            </w:r>
          </w:p>
        </w:tc>
      </w:tr>
      <w:tr w:rsidR="00F21EBC" w:rsidRPr="00A47E7F" w:rsidTr="00F21EBC">
        <w:trPr>
          <w:gridAfter w:val="1"/>
          <w:wAfter w:w="49" w:type="dxa"/>
          <w:trHeight w:val="662"/>
        </w:trPr>
        <w:tc>
          <w:tcPr>
            <w:tcW w:w="12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EBC" w:rsidRPr="00A47E7F" w:rsidRDefault="00F21EBC" w:rsidP="007C3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EBC" w:rsidRPr="00A47E7F" w:rsidRDefault="00F21EBC" w:rsidP="007C393C">
            <w:pPr>
              <w:pStyle w:val="10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6.1</w:t>
            </w:r>
          </w:p>
        </w:tc>
        <w:tc>
          <w:tcPr>
            <w:tcW w:w="7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1EBC" w:rsidRPr="00A47E7F" w:rsidRDefault="00F21EBC" w:rsidP="007C393C">
            <w:pPr>
              <w:pStyle w:val="10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A47E7F">
              <w:rPr>
                <w:sz w:val="24"/>
                <w:szCs w:val="24"/>
              </w:rPr>
              <w:t>Представлять сообщение на заданную тему в виде презентации</w:t>
            </w:r>
          </w:p>
        </w:tc>
      </w:tr>
    </w:tbl>
    <w:p w:rsidR="00AE1AC8" w:rsidRPr="00A47E7F" w:rsidRDefault="00AE1AC8" w:rsidP="009F0DA2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06B" w:rsidRDefault="00A7506B" w:rsidP="009F0DA2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06B" w:rsidRDefault="00A7506B" w:rsidP="009F0DA2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06B" w:rsidRDefault="00A7506B" w:rsidP="009F0DA2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06B" w:rsidRDefault="00A7506B" w:rsidP="009F0DA2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06B" w:rsidRDefault="00A7506B" w:rsidP="009F0DA2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06B" w:rsidRDefault="00A7506B" w:rsidP="009F0DA2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506B" w:rsidRDefault="00A7506B" w:rsidP="009F0DA2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292D" w:rsidRPr="00987443" w:rsidRDefault="0031292D" w:rsidP="0031292D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Промежуточная аттестация. Комплексная контрольная работа </w:t>
      </w:r>
    </w:p>
    <w:p w:rsidR="0031292D" w:rsidRPr="00987443" w:rsidRDefault="0031292D" w:rsidP="0031292D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русскому языку за курс 6 класса</w:t>
      </w:r>
    </w:p>
    <w:p w:rsidR="009F0DA2" w:rsidRPr="00987443" w:rsidRDefault="009F0DA2" w:rsidP="0031292D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Вариант 1</w:t>
      </w:r>
    </w:p>
    <w:p w:rsidR="00A705BA" w:rsidRPr="00987443" w:rsidRDefault="00A705BA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Часть I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Прочитайте текст и выполните задания 1.1 – 1. 5</w:t>
      </w:r>
    </w:p>
    <w:p w:rsidR="009F0DA2" w:rsidRPr="00987443" w:rsidRDefault="002C3D3E" w:rsidP="00B553FB">
      <w:pPr>
        <w:spacing w:after="0" w:line="276" w:lineRule="auto"/>
        <w:ind w:right="-143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1)</w:t>
      </w:r>
      <w:r w:rsidR="009F0DA2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раннего детства нужно </w:t>
      </w:r>
      <w:proofErr w:type="gramStart"/>
      <w:r w:rsidR="009F0DA2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учиться не только писать</w:t>
      </w:r>
      <w:proofErr w:type="gramEnd"/>
      <w:r w:rsidR="009F0DA2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без ошибок, но и соблюдать </w:t>
      </w:r>
    </w:p>
    <w:p w:rsidR="009F0DA2" w:rsidRPr="00987443" w:rsidRDefault="009F0DA2" w:rsidP="00B553FB">
      <w:pPr>
        <w:spacing w:after="0" w:line="276" w:lineRule="auto"/>
        <w:ind w:right="-143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правильное произношение и ударение в устной речи. 2) Раздел науки о русском языке, который изучает правильное произношение звуков, грамматических форм и ударений в словах, называется орфоэпией. 3) Ее роль состоит в том, чтобы облегчить взаимопонимание людей, говорящих и слушающих. 4)Чтобы овладеть литературным произношением, нужно  знать основные нормы родного  языка, уметь замечать ошибки в своей речи и речи окружающих людей.</w:t>
      </w:r>
      <w:proofErr w:type="gramEnd"/>
    </w:p>
    <w:p w:rsidR="009F0DA2" w:rsidRPr="00987443" w:rsidRDefault="009F0DA2" w:rsidP="00B553FB">
      <w:pPr>
        <w:spacing w:after="0" w:line="276" w:lineRule="auto"/>
        <w:ind w:right="-143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Как же научиться правильно говорить? 6) Для этого важно вслушиваться в речь окружающих людей, слышать и себя как бы со стороны. 7) Брать пример необходимо с дикторов российского радио, актеров, чтецов, учителей русского языка и литературы. 8) Но главное, следует почаще заглядывать в орфоэпические словари русского языка. 9) Они рассказывают о произношении конкретного слова, 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предупреждают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исправляют произносительную ошибку.</w:t>
      </w:r>
    </w:p>
    <w:p w:rsidR="009F0DA2" w:rsidRPr="00987443" w:rsidRDefault="009F0DA2" w:rsidP="009F0DA2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формулируйте и запиши</w:t>
      </w:r>
      <w:r w:rsidR="0031292D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те основную  мысль этого текста.</w:t>
      </w:r>
    </w:p>
    <w:p w:rsidR="009F0DA2" w:rsidRPr="00987443" w:rsidRDefault="009F0DA2" w:rsidP="009F0DA2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1.2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К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акой тип речи и</w:t>
      </w:r>
      <w:r w:rsidR="009138F8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 в предложениях 4 – 9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? </w:t>
      </w:r>
    </w:p>
    <w:p w:rsidR="009F0DA2" w:rsidRPr="00987443" w:rsidRDefault="009138F8" w:rsidP="009F0DA2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1.3</w:t>
      </w:r>
      <w:proofErr w:type="gramStart"/>
      <w:r w:rsidR="009F0DA2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proofErr w:type="gramEnd"/>
      <w:r w:rsidR="009F0DA2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бъясните происхождение слова </w:t>
      </w:r>
      <w:r w:rsidR="009F0DA2"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орфоэпия</w:t>
      </w:r>
      <w:r w:rsidR="009F0DA2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(предложение </w:t>
      </w:r>
      <w:r w:rsidR="009F0DA2" w:rsidRPr="00987443">
        <w:rPr>
          <w:rFonts w:ascii="Times New Roman" w:eastAsia="Segoe UI Symbol" w:hAnsi="Times New Roman" w:cs="Times New Roman"/>
          <w:sz w:val="26"/>
          <w:szCs w:val="26"/>
          <w:lang w:eastAsia="ru-RU"/>
        </w:rPr>
        <w:t>№</w:t>
      </w:r>
      <w:r w:rsidR="009F0DA2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2)</w:t>
      </w:r>
    </w:p>
    <w:p w:rsidR="009F0DA2" w:rsidRPr="00987443" w:rsidRDefault="009F0DA2" w:rsidP="009F0DA2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1.4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каком словаре закреплены нормы произношения слов? Номер верного ответа обведите кружком. </w:t>
      </w:r>
    </w:p>
    <w:p w:rsidR="009F0DA2" w:rsidRPr="00987443" w:rsidRDefault="009F0DA2" w:rsidP="002C3D3E">
      <w:pPr>
        <w:pStyle w:val="a3"/>
        <w:numPr>
          <w:ilvl w:val="0"/>
          <w:numId w:val="14"/>
        </w:num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Этимологический словарь;</w:t>
      </w:r>
    </w:p>
    <w:p w:rsidR="009F0DA2" w:rsidRPr="00987443" w:rsidRDefault="009F0DA2" w:rsidP="002C3D3E">
      <w:pPr>
        <w:pStyle w:val="a3"/>
        <w:numPr>
          <w:ilvl w:val="0"/>
          <w:numId w:val="14"/>
        </w:num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фразеологический словарь;</w:t>
      </w:r>
    </w:p>
    <w:p w:rsidR="009F0DA2" w:rsidRPr="00987443" w:rsidRDefault="009F0DA2" w:rsidP="002C3D3E">
      <w:pPr>
        <w:pStyle w:val="a3"/>
        <w:numPr>
          <w:ilvl w:val="0"/>
          <w:numId w:val="14"/>
        </w:num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орфоэпический словарь;</w:t>
      </w:r>
    </w:p>
    <w:p w:rsidR="009F0DA2" w:rsidRPr="00987443" w:rsidRDefault="009F0DA2" w:rsidP="002C3D3E">
      <w:pPr>
        <w:pStyle w:val="a3"/>
        <w:numPr>
          <w:ilvl w:val="0"/>
          <w:numId w:val="14"/>
        </w:num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орфографический словарь.</w:t>
      </w:r>
    </w:p>
    <w:p w:rsidR="009F0DA2" w:rsidRPr="00987443" w:rsidRDefault="009F0DA2" w:rsidP="009F0DA2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Дайте  письменный ответ на вопрос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«Как же научиться </w:t>
      </w:r>
      <w:proofErr w:type="gramStart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правильно</w:t>
      </w:r>
      <w:proofErr w:type="gramEnd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говорить?»,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используя приемы сжатия текста во втором абзаце (предложения </w:t>
      </w:r>
      <w:r w:rsidR="00B553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9). </w:t>
      </w:r>
    </w:p>
    <w:p w:rsidR="00A7506B" w:rsidRPr="00987443" w:rsidRDefault="009F0DA2" w:rsidP="00A7506B">
      <w:pPr>
        <w:spacing w:after="0" w:line="276" w:lineRule="auto"/>
        <w:ind w:right="-78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II</w:t>
      </w:r>
    </w:p>
    <w:p w:rsidR="009F0DA2" w:rsidRPr="00987443" w:rsidRDefault="009F0DA2" w:rsidP="009F0DA2">
      <w:pPr>
        <w:spacing w:after="0" w:line="276" w:lineRule="auto"/>
        <w:ind w:right="-78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каждому заданию 2.1 – 2.7 </w:t>
      </w:r>
      <w:proofErr w:type="gramStart"/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даны</w:t>
      </w:r>
      <w:proofErr w:type="gramEnd"/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4 варианта ответа, из которых только один правильный. </w:t>
      </w:r>
      <w:r w:rsidR="009138F8"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Выпишите </w:t>
      </w:r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номер правильного ответа.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В каком слове звуков больше, чем букв?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1) якорь;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2) земля;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3) уголь;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4) пояс.</w:t>
      </w:r>
    </w:p>
    <w:p w:rsidR="009138F8" w:rsidRPr="00987443" w:rsidRDefault="009138F8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Какое из перечисленных слов имеет значение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</w:t>
      </w:r>
      <w:proofErr w:type="gramStart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старинный</w:t>
      </w:r>
      <w:proofErr w:type="gramEnd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 ценный»?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1) оригинальный;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2) антикварный;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3) устаревший;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4) необычный.</w:t>
      </w:r>
    </w:p>
    <w:p w:rsidR="009138F8" w:rsidRPr="00987443" w:rsidRDefault="009138F8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Какое слово образовано приставочно-суффиксальным способом?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1) разглядеть;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2) безделица;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3) связка;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4) тишь.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2.4.  В каком предложении выделенный глагол употреблен в переносном значении?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1) С трудом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двигаются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усталые лошади.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Поезд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движется 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со скоростью 60 км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час.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Дети   постоянно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двигают 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мебель в гостиной.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Им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движет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чувство сострадания. </w:t>
      </w:r>
    </w:p>
    <w:p w:rsidR="00B553FB" w:rsidRPr="00987443" w:rsidRDefault="00B553FB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DA2" w:rsidRPr="00987443" w:rsidRDefault="009F0DA2" w:rsidP="00987443">
      <w:pPr>
        <w:spacing w:after="0" w:line="276" w:lineRule="auto"/>
        <w:ind w:right="14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2.5. В каком предложении есть словосочетание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существительное + порядковое  числительное? 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1) пять книг;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2) пятью товарищами;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3) пятый вагон;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лет пять. </w:t>
      </w:r>
    </w:p>
    <w:p w:rsidR="00B553FB" w:rsidRPr="00987443" w:rsidRDefault="00B553FB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2.6.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Укажите отрицательное местоимение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1) свой;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2)</w:t>
      </w:r>
      <w:r w:rsidR="00B553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себя;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3)</w:t>
      </w:r>
      <w:r w:rsidR="00B553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никто;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4) кто-то</w:t>
      </w:r>
    </w:p>
    <w:p w:rsidR="00B553FB" w:rsidRPr="00987443" w:rsidRDefault="00B553FB" w:rsidP="009F0DA2">
      <w:pPr>
        <w:spacing w:after="0" w:line="276" w:lineRule="auto"/>
        <w:ind w:right="-7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DA2" w:rsidRPr="00987443" w:rsidRDefault="009F0DA2" w:rsidP="009F0DA2">
      <w:pPr>
        <w:spacing w:after="0" w:line="276" w:lineRule="auto"/>
        <w:ind w:right="-7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2.7. Каким членом предложения является выделенное слово?</w:t>
      </w:r>
    </w:p>
    <w:p w:rsidR="009F0DA2" w:rsidRPr="00987443" w:rsidRDefault="009F0DA2" w:rsidP="009F0DA2">
      <w:pPr>
        <w:spacing w:after="0" w:line="276" w:lineRule="auto"/>
        <w:ind w:right="-7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Знание в юности – это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мудрость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старости.</w:t>
      </w:r>
    </w:p>
    <w:p w:rsidR="009F0DA2" w:rsidRPr="00987443" w:rsidRDefault="009F0DA2" w:rsidP="002C3D3E">
      <w:pPr>
        <w:pStyle w:val="a3"/>
        <w:numPr>
          <w:ilvl w:val="0"/>
          <w:numId w:val="16"/>
        </w:numPr>
        <w:spacing w:after="0" w:line="240" w:lineRule="atLeast"/>
        <w:ind w:right="-7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подлежащим;</w:t>
      </w:r>
    </w:p>
    <w:p w:rsidR="009F0DA2" w:rsidRPr="00987443" w:rsidRDefault="009F0DA2" w:rsidP="002C3D3E">
      <w:pPr>
        <w:pStyle w:val="a3"/>
        <w:numPr>
          <w:ilvl w:val="0"/>
          <w:numId w:val="16"/>
        </w:numPr>
        <w:spacing w:after="0" w:line="240" w:lineRule="atLeast"/>
        <w:ind w:right="-7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сказуемым;</w:t>
      </w:r>
    </w:p>
    <w:p w:rsidR="009F0DA2" w:rsidRPr="00987443" w:rsidRDefault="009F0DA2" w:rsidP="002C3D3E">
      <w:pPr>
        <w:pStyle w:val="a3"/>
        <w:numPr>
          <w:ilvl w:val="0"/>
          <w:numId w:val="16"/>
        </w:numPr>
        <w:spacing w:after="0" w:line="240" w:lineRule="atLeast"/>
        <w:ind w:right="28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дополнением;</w:t>
      </w:r>
    </w:p>
    <w:p w:rsidR="009F0DA2" w:rsidRPr="00987443" w:rsidRDefault="009F0DA2" w:rsidP="002C3D3E">
      <w:pPr>
        <w:pStyle w:val="a3"/>
        <w:numPr>
          <w:ilvl w:val="0"/>
          <w:numId w:val="16"/>
        </w:numPr>
        <w:spacing w:after="0" w:line="240" w:lineRule="atLeast"/>
        <w:ind w:right="-7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обстоятельством. </w:t>
      </w:r>
    </w:p>
    <w:p w:rsidR="00B553FB" w:rsidRPr="00987443" w:rsidRDefault="00B553FB" w:rsidP="009F0DA2">
      <w:pPr>
        <w:keepNext/>
        <w:keepLines/>
        <w:spacing w:after="0" w:line="240" w:lineRule="auto"/>
        <w:ind w:right="-78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F0DA2" w:rsidRPr="00987443" w:rsidRDefault="009F0DA2" w:rsidP="009F0DA2">
      <w:pPr>
        <w:keepNext/>
        <w:keepLines/>
        <w:spacing w:after="0" w:line="240" w:lineRule="auto"/>
        <w:ind w:right="-78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III</w:t>
      </w:r>
    </w:p>
    <w:p w:rsidR="009F0DA2" w:rsidRPr="00987443" w:rsidRDefault="009F0DA2" w:rsidP="009F0DA2">
      <w:pPr>
        <w:spacing w:after="200" w:line="276" w:lineRule="auto"/>
        <w:ind w:right="-78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Раскройте скобки,  вставьте в тексте пропущенные буквы и знаки препинания. </w:t>
      </w:r>
    </w:p>
    <w:p w:rsidR="009F0DA2" w:rsidRPr="00987443" w:rsidRDefault="009F0DA2" w:rsidP="00B553FB">
      <w:pPr>
        <w:spacing w:after="0" w:line="276" w:lineRule="auto"/>
        <w:ind w:right="283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Счас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ливая</w:t>
      </w:r>
      <w:proofErr w:type="spellEnd"/>
      <w:r w:rsidR="00B553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невозр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тимая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пора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детс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ва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! Как не любить как не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леле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ть</w:t>
      </w:r>
      <w:proofErr w:type="spellEnd"/>
      <w:r w:rsidR="00B553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минаний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ней? 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минания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эти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жают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возвышают мою душу и </w:t>
      </w:r>
      <w:r w:rsidR="00611C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служат для меня источником </w:t>
      </w:r>
      <w:proofErr w:type="gramStart"/>
      <w:r w:rsidR="00611C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желанн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ых</w:t>
      </w:r>
      <w:proofErr w:type="gramEnd"/>
      <w:r w:rsidR="00B553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насл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ждений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F0DA2" w:rsidRPr="00987443" w:rsidRDefault="009F0DA2" w:rsidP="00B553FB">
      <w:pPr>
        <w:spacing w:after="0" w:line="276" w:lineRule="auto"/>
        <w:ind w:right="283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гавшись</w:t>
      </w:r>
      <w:proofErr w:type="spellEnd"/>
      <w:r w:rsidR="00B553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досыта, 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сидиш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…, бывало,  на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</w:t>
      </w:r>
      <w:proofErr w:type="gramStart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е(</w:t>
      </w:r>
      <w:proofErr w:type="spellStart"/>
      <w:proofErr w:type="gramEnd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proofErr w:type="spellEnd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proofErr w:type="spellStart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рр</w:t>
      </w:r>
      <w:proofErr w:type="spellEnd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)а(</w:t>
      </w:r>
      <w:proofErr w:type="spellStart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сс</w:t>
      </w:r>
      <w:proofErr w:type="spellEnd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с)е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чайны</w:t>
      </w:r>
      <w:r w:rsidR="00611C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м столом на своем высоком кресли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це. Уже 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…но ты давно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…л свою чашку чая с м…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локом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сон смыка…т глаза но не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трога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ся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ме</w:t>
      </w:r>
      <w:r w:rsidR="00611C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ста. </w:t>
      </w:r>
      <w:proofErr w:type="spellStart"/>
      <w:r w:rsidR="00611C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Сидиш</w:t>
      </w:r>
      <w:proofErr w:type="spellEnd"/>
      <w:r w:rsidR="00611C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 и </w:t>
      </w:r>
      <w:proofErr w:type="spellStart"/>
      <w:r w:rsidR="00611C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</w:t>
      </w:r>
      <w:proofErr w:type="spellEnd"/>
      <w:r w:rsidR="00611C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="00611C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proofErr w:type="spellEnd"/>
      <w:r w:rsidR="00611C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 зачарованн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стрекот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. И как не слушать!  Звуки эти так сладки так пр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..</w:t>
      </w:r>
      <w:proofErr w:type="spellStart"/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ветливо</w:t>
      </w:r>
      <w:proofErr w:type="spellEnd"/>
      <w:r w:rsidR="00B553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11C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заманчивы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!  </w:t>
      </w:r>
    </w:p>
    <w:p w:rsidR="009F0DA2" w:rsidRPr="00987443" w:rsidRDefault="009F0DA2" w:rsidP="009F0DA2">
      <w:pPr>
        <w:spacing w:after="0" w:line="276" w:lineRule="auto"/>
        <w:ind w:right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Какой это огромный и </w:t>
      </w:r>
      <w:proofErr w:type="spellStart"/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ятный</w:t>
      </w:r>
      <w:proofErr w:type="spellEnd"/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мир в котором мы ж…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вем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!  И как хорошо что  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ствуют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такие уд…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вительные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места! Где  можно</w:t>
      </w:r>
      <w:r w:rsidR="00B553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…даст…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ся</w:t>
      </w:r>
      <w:proofErr w:type="spellEnd"/>
      <w:r w:rsidR="00B553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минаниям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где как будто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слыш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 чей-то голос «Слушай и запоминай!»</w:t>
      </w:r>
    </w:p>
    <w:p w:rsidR="0031292D" w:rsidRPr="00987443" w:rsidRDefault="009F0DA2" w:rsidP="00987443">
      <w:pPr>
        <w:spacing w:after="0" w:line="276" w:lineRule="auto"/>
        <w:ind w:right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53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</w:t>
      </w:r>
      <w:r w:rsid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="00B553FB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(по Л. Толстому).</w:t>
      </w:r>
    </w:p>
    <w:p w:rsidR="0031292D" w:rsidRDefault="0031292D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31292D" w:rsidRDefault="0031292D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p w:rsidR="0031292D" w:rsidRPr="00987443" w:rsidRDefault="0031292D" w:rsidP="0031292D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Промежуточная аттестация. Комплексная контрольная работа </w:t>
      </w:r>
    </w:p>
    <w:p w:rsidR="0031292D" w:rsidRPr="00987443" w:rsidRDefault="0031292D" w:rsidP="0031292D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русскому языку за курс 6 класса</w:t>
      </w:r>
    </w:p>
    <w:p w:rsidR="009F0DA2" w:rsidRPr="00987443" w:rsidRDefault="009F0DA2" w:rsidP="0031292D">
      <w:pPr>
        <w:spacing w:after="0" w:line="276" w:lineRule="auto"/>
        <w:ind w:right="-782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Вариант 2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Часть I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Прочитайте текст и выполните задания 1.1 – 1. 5</w:t>
      </w:r>
    </w:p>
    <w:p w:rsidR="009F0DA2" w:rsidRPr="00987443" w:rsidRDefault="009F0DA2" w:rsidP="009138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1)Однажды в чужом городе мне встретился странный человек: он никогда не смеялся и не ругался, говорил тихо, никогда не повышал голоса, он не задавал никаких вопросов и ничего не объяснял. 2) Я подумал: должна же быть причина такого необычного поведения странного человека, поэтом</w:t>
      </w:r>
      <w:bookmarkStart w:id="0" w:name="_GoBack"/>
      <w:bookmarkEnd w:id="0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у и обратился к главному мудрецу города.</w:t>
      </w:r>
    </w:p>
    <w:p w:rsidR="009F0DA2" w:rsidRPr="00987443" w:rsidRDefault="003A3F7F" w:rsidP="009138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F0DA2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И вот что поведал мне старец: «Человек потерял запятую, стал бояться сложных предложений, искал фразы </w:t>
      </w:r>
      <w:proofErr w:type="gramStart"/>
      <w:r w:rsidR="009F0DA2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попроще</w:t>
      </w:r>
      <w:proofErr w:type="gramEnd"/>
      <w:r w:rsidR="009F0DA2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4) За несложными фразами пришли несложные мысли. </w:t>
      </w:r>
    </w:p>
    <w:p w:rsidR="009F0DA2" w:rsidRPr="00987443" w:rsidRDefault="009F0DA2" w:rsidP="009138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Потом он потерял знак восклицательный и стал говорить тихо, с одной и той же интонацией. </w:t>
      </w:r>
    </w:p>
    <w:p w:rsidR="009F0DA2" w:rsidRPr="00987443" w:rsidRDefault="009F0DA2" w:rsidP="009138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6) Его уже ничто не радовало и ничто не возмущало – он ко всему относился без эмоций. </w:t>
      </w:r>
    </w:p>
    <w:p w:rsidR="009F0DA2" w:rsidRPr="00987443" w:rsidRDefault="009F0DA2" w:rsidP="009138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7) Затем он потерял знак вопросительный и перестал задавать всякие вопросы. 8) Никакие события не вызывали его любопытства, где бы они ни происходили: в космосе, на Земле или в собственной квартире. </w:t>
      </w:r>
    </w:p>
    <w:p w:rsidR="009F0DA2" w:rsidRPr="00987443" w:rsidRDefault="009F0DA2" w:rsidP="009138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9) Еще через пару лет он потерял двоеточие и перестал объяснять людям свои поступки. </w:t>
      </w:r>
    </w:p>
    <w:p w:rsidR="009F0DA2" w:rsidRPr="00987443" w:rsidRDefault="009F0DA2" w:rsidP="009138F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10) К концу жизни у него остались только кавычки, и он совсем разучился мыслить и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дошел до точки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. 11) Берегите…»</w:t>
      </w:r>
      <w:proofErr w:type="gramEnd"/>
    </w:p>
    <w:p w:rsidR="003A3F7F" w:rsidRPr="00987443" w:rsidRDefault="003A3F7F" w:rsidP="009138F8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proofErr w:type="gramStart"/>
      <w:r w:rsidR="009F0DA2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9F0DA2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ыразите основную мысль высказывания мудрого старца (предложения 3 – 10), </w:t>
      </w:r>
    </w:p>
    <w:p w:rsidR="003A3F7F" w:rsidRPr="00987443" w:rsidRDefault="009F0DA2" w:rsidP="009138F8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дописав последнее предложение. 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Берегите…</w:t>
      </w:r>
    </w:p>
    <w:p w:rsidR="009F0DA2" w:rsidRPr="00987443" w:rsidRDefault="003A3F7F" w:rsidP="009138F8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1.2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0DA2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9F0DA2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акой тип речи использован в предложениях 3 – 10? </w:t>
      </w:r>
    </w:p>
    <w:p w:rsidR="009F0DA2" w:rsidRPr="00987443" w:rsidRDefault="003A3F7F" w:rsidP="009138F8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1.3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F0DA2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9F0DA2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каком словаре можно найти лексическое значение  выражения</w:t>
      </w:r>
      <w:r w:rsidR="009F0DA2"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дойти до точки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(предложение </w:t>
      </w:r>
      <w:r w:rsidRPr="00987443">
        <w:rPr>
          <w:rFonts w:ascii="Segoe UI Symbol" w:eastAsia="Segoe UI Symbol" w:hAnsi="Segoe UI Symbol" w:cs="Segoe UI Symbol"/>
          <w:sz w:val="26"/>
          <w:szCs w:val="26"/>
          <w:lang w:eastAsia="ru-RU"/>
        </w:rPr>
        <w:t>№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10)?</w:t>
      </w:r>
    </w:p>
    <w:p w:rsidR="009F0DA2" w:rsidRPr="00987443" w:rsidRDefault="009F0DA2" w:rsidP="00670A46">
      <w:pPr>
        <w:pStyle w:val="a3"/>
        <w:numPr>
          <w:ilvl w:val="0"/>
          <w:numId w:val="18"/>
        </w:num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этимологический;</w:t>
      </w:r>
      <w:r w:rsidR="00987443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2)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орфоэпический;</w:t>
      </w:r>
      <w:r w:rsidR="00987443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3)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толковый;</w:t>
      </w:r>
      <w:r w:rsid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4)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фразеологический.</w:t>
      </w:r>
    </w:p>
    <w:p w:rsidR="009F0DA2" w:rsidRPr="00987443" w:rsidRDefault="009F0DA2" w:rsidP="00670A46">
      <w:pPr>
        <w:pStyle w:val="a3"/>
        <w:numPr>
          <w:ilvl w:val="1"/>
          <w:numId w:val="19"/>
        </w:num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Какой раздел науки о языке изучает знаки препинания?</w:t>
      </w:r>
    </w:p>
    <w:p w:rsidR="009F0DA2" w:rsidRPr="00987443" w:rsidRDefault="009F0DA2" w:rsidP="00670A46">
      <w:pPr>
        <w:pStyle w:val="a3"/>
        <w:numPr>
          <w:ilvl w:val="1"/>
          <w:numId w:val="19"/>
        </w:num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Дайте письменный ответ на вопрос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«В чем причина необычного поведения</w:t>
      </w:r>
    </w:p>
    <w:p w:rsidR="00670A46" w:rsidRPr="00987443" w:rsidRDefault="009F0DA2" w:rsidP="00A7506B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странного человека?»,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используя приемы сжатия в предложениях 3 – 8.</w:t>
      </w:r>
    </w:p>
    <w:p w:rsidR="009F0DA2" w:rsidRPr="00987443" w:rsidRDefault="009F0DA2" w:rsidP="00A7506B">
      <w:pPr>
        <w:spacing w:after="0" w:line="276" w:lineRule="auto"/>
        <w:ind w:right="-78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II</w:t>
      </w:r>
    </w:p>
    <w:p w:rsidR="009F0DA2" w:rsidRPr="00987443" w:rsidRDefault="009F0DA2" w:rsidP="009F0DA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каждому заданию 2.1 – 2.7 </w:t>
      </w:r>
      <w:proofErr w:type="gramStart"/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даны</w:t>
      </w:r>
      <w:proofErr w:type="gramEnd"/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4 варианта ответа, из которых только один правильный. </w:t>
      </w:r>
      <w:r w:rsidR="009138F8"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Выпишите </w:t>
      </w:r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номер правильного ответа.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2.1. В каком слове звуков больше, чем букв?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1) юг;</w:t>
      </w:r>
      <w:r w:rsid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2) объяснил;</w:t>
      </w:r>
      <w:r w:rsid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3) люк;</w:t>
      </w:r>
      <w:r w:rsid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4) съемка.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2.2. Укажите лишнее слово в ряду синонимов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1) похвала;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2) хвала;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3) похвальба;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4) одобрение.</w:t>
      </w:r>
    </w:p>
    <w:p w:rsidR="009138F8" w:rsidRPr="00987443" w:rsidRDefault="009138F8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7443" w:rsidRDefault="00987443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2.3. Какое слово образовано приставочно-суффиксальным способом?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1) разглядеть;</w:t>
      </w:r>
      <w:r w:rsid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2) сотрудник;</w:t>
      </w:r>
      <w:r w:rsid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3) связка;</w:t>
      </w:r>
      <w:r w:rsid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4) тишь.</w:t>
      </w:r>
    </w:p>
    <w:p w:rsidR="009138F8" w:rsidRPr="00987443" w:rsidRDefault="009138F8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2.4.  В каком предложении выделенный глагол употреблен в переносном значении?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1) С трудом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двигаются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усталые лошади.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Поезд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движется 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со скоростью 60 км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час.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Дети   постоянно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двигают 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мебель в гостиной.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Им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движет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чувство сострадания. </w:t>
      </w:r>
    </w:p>
    <w:p w:rsidR="009138F8" w:rsidRPr="00987443" w:rsidRDefault="009138F8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2.5. В каком ряду  есть словосочетание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существительное + порядковое  числительное? 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семеро 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смелых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2) седьмой ряд;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3) семью годами;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лет семь. </w:t>
      </w:r>
    </w:p>
    <w:p w:rsidR="009138F8" w:rsidRPr="00987443" w:rsidRDefault="009138F8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2.6. В каком ряду допущена ошибка в образовании формы слова?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1) в две тысячи десятом году;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нет претензий;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большие очереди; </w:t>
      </w:r>
    </w:p>
    <w:p w:rsidR="009F0DA2" w:rsidRPr="00987443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4)</w:t>
      </w:r>
      <w:r w:rsidR="009138F8"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более красивее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138F8" w:rsidRPr="00987443" w:rsidRDefault="009138F8" w:rsidP="009F0DA2">
      <w:pPr>
        <w:spacing w:after="0" w:line="276" w:lineRule="auto"/>
        <w:ind w:right="-7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0DA2" w:rsidRPr="00987443" w:rsidRDefault="009F0DA2" w:rsidP="009F0DA2">
      <w:pPr>
        <w:spacing w:after="0" w:line="276" w:lineRule="auto"/>
        <w:ind w:right="-7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2.7. Каким членом предложения является выделенное слово? </w:t>
      </w:r>
    </w:p>
    <w:p w:rsidR="009F0DA2" w:rsidRPr="00987443" w:rsidRDefault="009F0DA2" w:rsidP="009F0DA2">
      <w:pPr>
        <w:spacing w:after="0" w:line="276" w:lineRule="auto"/>
        <w:ind w:right="-7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Не все люди, к сожалению, осознают глубокий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смысл 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этой пословицы.</w:t>
      </w:r>
    </w:p>
    <w:p w:rsidR="009F0DA2" w:rsidRPr="00987443" w:rsidRDefault="009F0DA2" w:rsidP="00670A46">
      <w:pPr>
        <w:pStyle w:val="a3"/>
        <w:numPr>
          <w:ilvl w:val="0"/>
          <w:numId w:val="21"/>
        </w:numPr>
        <w:spacing w:after="200" w:line="276" w:lineRule="auto"/>
        <w:ind w:right="-7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одлежащим;</w:t>
      </w:r>
    </w:p>
    <w:p w:rsidR="009F0DA2" w:rsidRPr="00987443" w:rsidRDefault="009F0DA2" w:rsidP="00A7506B">
      <w:pPr>
        <w:pStyle w:val="a3"/>
        <w:numPr>
          <w:ilvl w:val="0"/>
          <w:numId w:val="21"/>
        </w:numPr>
        <w:spacing w:after="0" w:line="276" w:lineRule="auto"/>
        <w:ind w:right="-7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сказуемым;</w:t>
      </w:r>
    </w:p>
    <w:p w:rsidR="009F0DA2" w:rsidRPr="00987443" w:rsidRDefault="009F0DA2" w:rsidP="00A7506B">
      <w:pPr>
        <w:pStyle w:val="a3"/>
        <w:numPr>
          <w:ilvl w:val="0"/>
          <w:numId w:val="21"/>
        </w:numPr>
        <w:spacing w:after="0" w:line="276" w:lineRule="auto"/>
        <w:ind w:right="-7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дополнением;</w:t>
      </w:r>
    </w:p>
    <w:p w:rsidR="009F0DA2" w:rsidRPr="00987443" w:rsidRDefault="009F0DA2" w:rsidP="00A7506B">
      <w:pPr>
        <w:pStyle w:val="a3"/>
        <w:numPr>
          <w:ilvl w:val="0"/>
          <w:numId w:val="21"/>
        </w:numPr>
        <w:spacing w:after="0" w:line="276" w:lineRule="auto"/>
        <w:ind w:right="-78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определением. </w:t>
      </w:r>
    </w:p>
    <w:p w:rsidR="009138F8" w:rsidRPr="00987443" w:rsidRDefault="009138F8" w:rsidP="00A7506B">
      <w:pPr>
        <w:keepNext/>
        <w:keepLines/>
        <w:spacing w:after="0" w:line="240" w:lineRule="auto"/>
        <w:ind w:right="-78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F0DA2" w:rsidRPr="00987443" w:rsidRDefault="009F0DA2" w:rsidP="00A7506B">
      <w:pPr>
        <w:keepNext/>
        <w:keepLines/>
        <w:spacing w:after="0" w:line="240" w:lineRule="auto"/>
        <w:ind w:right="-78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Часть III</w:t>
      </w:r>
    </w:p>
    <w:p w:rsidR="009F0DA2" w:rsidRPr="00987443" w:rsidRDefault="009F0DA2" w:rsidP="00A7506B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3.1. Раскройте скобки,  вставьте в тексте пропущенные буквы и знаки препинания.</w:t>
      </w:r>
    </w:p>
    <w:p w:rsidR="008B7A59" w:rsidRPr="00987443" w:rsidRDefault="008B7A59" w:rsidP="008B7A59">
      <w:pPr>
        <w:spacing w:after="0" w:line="276" w:lineRule="auto"/>
        <w:ind w:right="283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Счас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ливая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невозр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тимая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пора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детс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ва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! Как не любить как не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леле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ть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минаний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ней? 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минания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эти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жают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возвышают мою душу и служат для меня источником 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желанных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насл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ждений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8B7A59" w:rsidRPr="00987443" w:rsidRDefault="008B7A59" w:rsidP="008B7A59">
      <w:pPr>
        <w:spacing w:after="0" w:line="276" w:lineRule="auto"/>
        <w:ind w:right="283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Наб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гавшись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досыта, 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сидиш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…, бывало,  на </w:t>
      </w:r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</w:t>
      </w:r>
      <w:proofErr w:type="gramStart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е(</w:t>
      </w:r>
      <w:proofErr w:type="spellStart"/>
      <w:proofErr w:type="gramEnd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proofErr w:type="spellEnd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proofErr w:type="spellStart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рр</w:t>
      </w:r>
      <w:proofErr w:type="spellEnd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)а(</w:t>
      </w:r>
      <w:proofErr w:type="spellStart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сс</w:t>
      </w:r>
      <w:proofErr w:type="spellEnd"/>
      <w:r w:rsidRPr="0098744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с)е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чайным столом на своем высоком креслице. Уже 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…но ты давно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…л свою чашку чая с м…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локом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сон смыка…т глаза но не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трога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ся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места.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Сидиш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 и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слуша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 зачарованно стрекот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. И как не слушать!  Звуки эти так сладки так пр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..</w:t>
      </w:r>
      <w:proofErr w:type="spellStart"/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ветливо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заманчивы!  </w:t>
      </w:r>
    </w:p>
    <w:p w:rsidR="008B7A59" w:rsidRPr="00987443" w:rsidRDefault="008B7A59" w:rsidP="008B7A59">
      <w:pPr>
        <w:spacing w:after="0" w:line="276" w:lineRule="auto"/>
        <w:ind w:right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Какой это огромный и </w:t>
      </w:r>
      <w:proofErr w:type="spellStart"/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ятный</w:t>
      </w:r>
      <w:proofErr w:type="spellEnd"/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мир в котором мы ж…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вем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!  И как хорошо что  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ствуют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такие уд…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вительные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места! Где  можно </w:t>
      </w:r>
      <w:proofErr w:type="gram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proofErr w:type="gram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…даст…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ся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минаниям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где как будто 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слыш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</w:t>
      </w:r>
      <w:proofErr w:type="spellStart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proofErr w:type="spellEnd"/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>… чей-то голос «Слушай и запоминай!»</w:t>
      </w:r>
    </w:p>
    <w:p w:rsidR="008B7A59" w:rsidRPr="00987443" w:rsidRDefault="008B7A59" w:rsidP="008B7A59">
      <w:pPr>
        <w:spacing w:after="0" w:line="276" w:lineRule="auto"/>
        <w:ind w:right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  <w:r w:rsidRPr="009874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(по Л. Толстому). </w:t>
      </w:r>
    </w:p>
    <w:p w:rsidR="008B7A59" w:rsidRPr="00987443" w:rsidRDefault="008B7A59" w:rsidP="008B7A59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E31771" w:rsidRPr="00987443" w:rsidRDefault="00E31771" w:rsidP="00A7506B">
      <w:pPr>
        <w:spacing w:before="120" w:after="0" w:line="240" w:lineRule="auto"/>
        <w:ind w:right="-782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</w:pPr>
    </w:p>
    <w:p w:rsidR="008B7A59" w:rsidRDefault="008B7A59" w:rsidP="00A7506B">
      <w:pPr>
        <w:spacing w:before="120" w:after="0" w:line="240" w:lineRule="auto"/>
        <w:ind w:right="-782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</w:pPr>
    </w:p>
    <w:p w:rsidR="008B7A59" w:rsidRDefault="008B7A59" w:rsidP="00A7506B">
      <w:pPr>
        <w:spacing w:before="120" w:after="0" w:line="240" w:lineRule="auto"/>
        <w:ind w:right="-782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</w:pPr>
    </w:p>
    <w:p w:rsidR="008B7A59" w:rsidRDefault="008B7A59" w:rsidP="00A7506B">
      <w:pPr>
        <w:spacing w:before="120" w:after="0" w:line="240" w:lineRule="auto"/>
        <w:ind w:right="-782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</w:pPr>
    </w:p>
    <w:p w:rsidR="00614A39" w:rsidRPr="00614A39" w:rsidRDefault="009F0DA2" w:rsidP="00A7506B">
      <w:pPr>
        <w:spacing w:before="120" w:after="0" w:line="240" w:lineRule="auto"/>
        <w:ind w:right="-782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</w:pPr>
      <w:r w:rsidRPr="009F0DA2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Система оценивания</w:t>
      </w:r>
    </w:p>
    <w:p w:rsidR="009F0DA2" w:rsidRPr="009F0DA2" w:rsidRDefault="009F0DA2" w:rsidP="009F0DA2">
      <w:pPr>
        <w:spacing w:before="120" w:after="120" w:line="240" w:lineRule="auto"/>
        <w:ind w:right="-782"/>
        <w:jc w:val="both"/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</w:pPr>
      <w:r w:rsidRPr="009F0DA2">
        <w:rPr>
          <w:rFonts w:ascii="Times New Roman" w:eastAsia="Times New Roman" w:hAnsi="Times New Roman" w:cs="Times New Roman"/>
          <w:sz w:val="24"/>
          <w:shd w:val="clear" w:color="auto" w:fill="FFFFFF"/>
          <w:lang w:eastAsia="ru-RU"/>
        </w:rPr>
        <w:t>Часть 1</w:t>
      </w:r>
    </w:p>
    <w:p w:rsidR="009F0DA2" w:rsidRPr="009F0DA2" w:rsidRDefault="009F0DA2" w:rsidP="009F0D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За верное выполнение заданий 1.1 и 1.5 проверочной работы ученик получает по 2 балла за каждое задание. За неверный ответ или его отсутствие  выставляется 0 баллов.  </w:t>
      </w:r>
    </w:p>
    <w:p w:rsidR="009F0DA2" w:rsidRPr="009F0DA2" w:rsidRDefault="009F0DA2" w:rsidP="009F0D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Максимальная сумма, которую может получить учащийся, правильно выполнивший  задания первой  части работы, </w:t>
      </w:r>
      <w:r w:rsidRPr="00156615">
        <w:rPr>
          <w:rFonts w:ascii="Times New Roman" w:eastAsia="Times New Roman" w:hAnsi="Times New Roman" w:cs="Times New Roman"/>
          <w:b/>
          <w:sz w:val="24"/>
          <w:lang w:eastAsia="ru-RU"/>
        </w:rPr>
        <w:t>– 10 баллов.</w:t>
      </w:r>
    </w:p>
    <w:p w:rsidR="00987443" w:rsidRDefault="00987443" w:rsidP="009F0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9F0DA2" w:rsidRPr="009F0DA2" w:rsidRDefault="009F0DA2" w:rsidP="009F0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sz w:val="24"/>
          <w:lang w:eastAsia="ru-RU"/>
        </w:rPr>
        <w:t>Часть 2</w:t>
      </w:r>
    </w:p>
    <w:p w:rsidR="009F0DA2" w:rsidRPr="009F0DA2" w:rsidRDefault="009F0DA2" w:rsidP="009F0D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За верное выполнение заданий 2.1 – 2.7 проверочной работы ученик получает по 1 баллу за каждое задание. За неверный ответ или его отсутствие  выставляется 0 баллов.  </w:t>
      </w:r>
    </w:p>
    <w:p w:rsidR="009F0DA2" w:rsidRPr="00156615" w:rsidRDefault="009F0DA2" w:rsidP="009F0DA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Максимальная сумма, которую может получить учащийся, правильно выполнивший  задания второй  части работы, – </w:t>
      </w:r>
      <w:r w:rsidRPr="00156615">
        <w:rPr>
          <w:rFonts w:ascii="Times New Roman" w:eastAsia="Times New Roman" w:hAnsi="Times New Roman" w:cs="Times New Roman"/>
          <w:b/>
          <w:sz w:val="24"/>
          <w:lang w:eastAsia="ru-RU"/>
        </w:rPr>
        <w:t>7 баллов.</w:t>
      </w:r>
    </w:p>
    <w:p w:rsidR="00987443" w:rsidRDefault="00987443" w:rsidP="009F0DA2">
      <w:pPr>
        <w:spacing w:after="0" w:line="276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F0DA2" w:rsidRPr="009F0DA2" w:rsidRDefault="009F0DA2" w:rsidP="009F0DA2">
      <w:pPr>
        <w:spacing w:after="0" w:line="276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sz w:val="24"/>
          <w:lang w:eastAsia="ru-RU"/>
        </w:rPr>
        <w:t>Часть 3</w:t>
      </w:r>
    </w:p>
    <w:p w:rsidR="009F0DA2" w:rsidRPr="009F0DA2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sz w:val="24"/>
          <w:lang w:eastAsia="ru-RU"/>
        </w:rPr>
        <w:t>Задание оценивается следующим образом:</w:t>
      </w:r>
    </w:p>
    <w:p w:rsidR="009F0DA2" w:rsidRPr="009F0DA2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9F0DA2">
        <w:rPr>
          <w:rFonts w:ascii="Times New Roman" w:eastAsia="Times New Roman" w:hAnsi="Times New Roman" w:cs="Times New Roman"/>
          <w:sz w:val="24"/>
          <w:u w:val="single"/>
          <w:lang w:eastAsia="ru-RU"/>
        </w:rPr>
        <w:t>орфография</w:t>
      </w:r>
    </w:p>
    <w:p w:rsidR="009F0DA2" w:rsidRPr="009F0DA2" w:rsidRDefault="00156615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нет ошибок, или допущена 1 негрубая ошибка</w:t>
      </w:r>
      <w:r w:rsidR="009F0DA2"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  –  4 балла;</w:t>
      </w:r>
    </w:p>
    <w:p w:rsidR="009F0DA2" w:rsidRPr="009F0DA2" w:rsidRDefault="00156615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2-3 ошибки</w:t>
      </w:r>
      <w:r w:rsidR="009F0DA2"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  –  3 балла; </w:t>
      </w:r>
    </w:p>
    <w:p w:rsidR="009F0DA2" w:rsidRPr="009F0DA2" w:rsidRDefault="00156615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4 ошибок</w:t>
      </w:r>
      <w:r w:rsidR="009F0DA2"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   –  2 балла;</w:t>
      </w:r>
    </w:p>
    <w:p w:rsidR="009F0DA2" w:rsidRPr="009F0DA2" w:rsidRDefault="00156615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5- шибок</w:t>
      </w:r>
      <w:r w:rsidR="009F0DA2"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   –  1 балл;</w:t>
      </w:r>
    </w:p>
    <w:p w:rsidR="009F0DA2" w:rsidRPr="009F0DA2" w:rsidRDefault="00156615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6 и более ошибок</w:t>
      </w:r>
      <w:r w:rsidR="009F0DA2"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 –  0 баллов.</w:t>
      </w:r>
    </w:p>
    <w:p w:rsidR="00987443" w:rsidRDefault="00987443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9F0DA2" w:rsidRPr="009F0DA2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7443">
        <w:rPr>
          <w:rFonts w:ascii="Times New Roman" w:eastAsia="Times New Roman" w:hAnsi="Times New Roman" w:cs="Times New Roman"/>
          <w:sz w:val="24"/>
          <w:u w:val="single"/>
          <w:lang w:eastAsia="ru-RU"/>
        </w:rPr>
        <w:t>правильно поставлены все  знаки препинания</w:t>
      </w:r>
      <w:r w:rsidR="00156615">
        <w:rPr>
          <w:rFonts w:ascii="Times New Roman" w:eastAsia="Times New Roman" w:hAnsi="Times New Roman" w:cs="Times New Roman"/>
          <w:sz w:val="24"/>
          <w:lang w:eastAsia="ru-RU"/>
        </w:rPr>
        <w:t>, или допущена 1 ошибка</w:t>
      </w: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 – 3 балла;</w:t>
      </w:r>
    </w:p>
    <w:p w:rsidR="009F0DA2" w:rsidRPr="009F0DA2" w:rsidRDefault="00156615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2-3 ошибки</w:t>
      </w:r>
      <w:r w:rsidR="009F0DA2"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 – 2 балла;</w:t>
      </w:r>
    </w:p>
    <w:p w:rsidR="009F0DA2" w:rsidRPr="009F0DA2" w:rsidRDefault="00156615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4 ошибки</w:t>
      </w:r>
      <w:r w:rsidR="009F0DA2"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 – 1 балл;</w:t>
      </w:r>
    </w:p>
    <w:p w:rsidR="009F0DA2" w:rsidRPr="009F0DA2" w:rsidRDefault="00156615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5 и более ошибок</w:t>
      </w:r>
      <w:r w:rsidR="009F0DA2"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 – 0 баллов. </w:t>
      </w:r>
    </w:p>
    <w:p w:rsidR="00987443" w:rsidRDefault="00987443" w:rsidP="009F0D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9F0DA2" w:rsidRPr="009F0DA2" w:rsidRDefault="009F0DA2" w:rsidP="009F0DA2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F0DA2">
        <w:rPr>
          <w:rFonts w:ascii="Times New Roman" w:eastAsia="Times New Roman" w:hAnsi="Times New Roman" w:cs="Times New Roman"/>
          <w:sz w:val="24"/>
          <w:lang w:eastAsia="ru-RU"/>
        </w:rPr>
        <w:t xml:space="preserve">Максимальная сумма, которую может получить учащийся, правильно выполнивший  задание части 3 – </w:t>
      </w:r>
      <w:r w:rsidRPr="00156615">
        <w:rPr>
          <w:rFonts w:ascii="Times New Roman" w:eastAsia="Times New Roman" w:hAnsi="Times New Roman" w:cs="Times New Roman"/>
          <w:b/>
          <w:sz w:val="24"/>
          <w:lang w:eastAsia="ru-RU"/>
        </w:rPr>
        <w:t>7 баллов.</w:t>
      </w:r>
    </w:p>
    <w:p w:rsidR="00987443" w:rsidRDefault="00987443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9F0DA2" w:rsidRPr="00670A46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70A46">
        <w:rPr>
          <w:rFonts w:ascii="Times New Roman" w:eastAsia="Times New Roman" w:hAnsi="Times New Roman" w:cs="Times New Roman"/>
          <w:b/>
          <w:sz w:val="24"/>
          <w:lang w:eastAsia="ru-RU"/>
        </w:rPr>
        <w:t>Максимальное кол-во баллов за три части – 24 балла</w:t>
      </w:r>
    </w:p>
    <w:p w:rsidR="009F0DA2" w:rsidRPr="00670A46" w:rsidRDefault="009F0DA2" w:rsidP="009F0DA2">
      <w:pPr>
        <w:spacing w:after="0" w:line="276" w:lineRule="auto"/>
        <w:ind w:right="-782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70A46">
        <w:rPr>
          <w:rFonts w:ascii="Times New Roman" w:eastAsia="Times New Roman" w:hAnsi="Times New Roman" w:cs="Times New Roman"/>
          <w:b/>
          <w:sz w:val="24"/>
          <w:lang w:eastAsia="ru-RU"/>
        </w:rPr>
        <w:t>Шкала перевода баллов в оценку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917"/>
        <w:gridCol w:w="1869"/>
        <w:gridCol w:w="1870"/>
        <w:gridCol w:w="1870"/>
        <w:gridCol w:w="1870"/>
      </w:tblGrid>
      <w:tr w:rsidR="009F0DA2" w:rsidRPr="009F0DA2" w:rsidTr="003A3F7F">
        <w:trPr>
          <w:trHeight w:val="1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DA2" w:rsidRPr="009F0DA2" w:rsidRDefault="009F0DA2" w:rsidP="009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кол-во  баллов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DA2" w:rsidRPr="009F0DA2" w:rsidRDefault="009F0DA2" w:rsidP="00D70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0 – 1</w:t>
            </w:r>
            <w:r w:rsidR="00D70D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DA2" w:rsidRPr="009F0DA2" w:rsidRDefault="00D70D01" w:rsidP="009F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12</w:t>
            </w:r>
            <w:r w:rsidR="009F0DA2"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- 16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DA2" w:rsidRPr="009F0DA2" w:rsidRDefault="009F0DA2" w:rsidP="009F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17 - 2</w:t>
            </w:r>
            <w:r w:rsidR="00D70D0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DA2" w:rsidRPr="009F0DA2" w:rsidRDefault="009F0DA2" w:rsidP="009F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22 – 24</w:t>
            </w:r>
          </w:p>
          <w:p w:rsidR="009F0DA2" w:rsidRPr="009F0DA2" w:rsidRDefault="009F0DA2" w:rsidP="009F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9F0DA2" w:rsidRPr="009F0DA2" w:rsidTr="003A3F7F">
        <w:trPr>
          <w:trHeight w:val="1"/>
        </w:trPr>
        <w:tc>
          <w:tcPr>
            <w:tcW w:w="1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DA2" w:rsidRPr="009F0DA2" w:rsidRDefault="009F0DA2" w:rsidP="009F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оценка</w:t>
            </w:r>
          </w:p>
        </w:tc>
        <w:tc>
          <w:tcPr>
            <w:tcW w:w="1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DA2" w:rsidRPr="009F0DA2" w:rsidRDefault="009F0DA2" w:rsidP="009F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DA2" w:rsidRPr="009F0DA2" w:rsidRDefault="009F0DA2" w:rsidP="009F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DA2" w:rsidRPr="009F0DA2" w:rsidRDefault="009F0DA2" w:rsidP="009F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0DA2" w:rsidRPr="009F0DA2" w:rsidRDefault="009F0DA2" w:rsidP="009F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F0D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</w:t>
            </w:r>
          </w:p>
          <w:p w:rsidR="009F0DA2" w:rsidRPr="009F0DA2" w:rsidRDefault="009F0DA2" w:rsidP="009F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9F0DA2" w:rsidRPr="009F0DA2" w:rsidRDefault="009F0DA2" w:rsidP="00A7506B">
      <w:pPr>
        <w:suppressAutoHyphens/>
        <w:spacing w:after="0" w:line="360" w:lineRule="auto"/>
        <w:ind w:right="-782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sectPr w:rsidR="009F0DA2" w:rsidRPr="009F0DA2" w:rsidSect="00A7506B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922"/>
    <w:multiLevelType w:val="multilevel"/>
    <w:tmpl w:val="A7307B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06620A"/>
    <w:multiLevelType w:val="hybridMultilevel"/>
    <w:tmpl w:val="B658C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6065E"/>
    <w:multiLevelType w:val="multilevel"/>
    <w:tmpl w:val="C700F6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D452EE"/>
    <w:multiLevelType w:val="hybridMultilevel"/>
    <w:tmpl w:val="8DE4D4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06853"/>
    <w:multiLevelType w:val="multilevel"/>
    <w:tmpl w:val="047094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913C79"/>
    <w:multiLevelType w:val="hybridMultilevel"/>
    <w:tmpl w:val="5ECC10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D7863"/>
    <w:multiLevelType w:val="hybridMultilevel"/>
    <w:tmpl w:val="92961C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27B5B"/>
    <w:multiLevelType w:val="multilevel"/>
    <w:tmpl w:val="1AF216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343C91"/>
    <w:multiLevelType w:val="multilevel"/>
    <w:tmpl w:val="6FA6AA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0821C7"/>
    <w:multiLevelType w:val="multilevel"/>
    <w:tmpl w:val="4F76F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3C430B11"/>
    <w:multiLevelType w:val="hybridMultilevel"/>
    <w:tmpl w:val="9F7CC0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A7E40"/>
    <w:multiLevelType w:val="multilevel"/>
    <w:tmpl w:val="7B200DC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4B3C7E"/>
    <w:multiLevelType w:val="multilevel"/>
    <w:tmpl w:val="ED989B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015408"/>
    <w:multiLevelType w:val="multilevel"/>
    <w:tmpl w:val="EC0A01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0B0153"/>
    <w:multiLevelType w:val="multilevel"/>
    <w:tmpl w:val="FEAEF9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6DA799B"/>
    <w:multiLevelType w:val="hybridMultilevel"/>
    <w:tmpl w:val="2DD6B670"/>
    <w:lvl w:ilvl="0" w:tplc="F0FCB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B80EAD"/>
    <w:multiLevelType w:val="hybridMultilevel"/>
    <w:tmpl w:val="632E49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B53573"/>
    <w:multiLevelType w:val="multilevel"/>
    <w:tmpl w:val="75664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226EB6"/>
    <w:multiLevelType w:val="hybridMultilevel"/>
    <w:tmpl w:val="35F0A8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C9464D"/>
    <w:multiLevelType w:val="multilevel"/>
    <w:tmpl w:val="5B0E7F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E1255C"/>
    <w:multiLevelType w:val="multilevel"/>
    <w:tmpl w:val="E65603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7"/>
  </w:num>
  <w:num w:numId="3">
    <w:abstractNumId w:val="4"/>
  </w:num>
  <w:num w:numId="4">
    <w:abstractNumId w:val="8"/>
  </w:num>
  <w:num w:numId="5">
    <w:abstractNumId w:val="2"/>
  </w:num>
  <w:num w:numId="6">
    <w:abstractNumId w:val="12"/>
  </w:num>
  <w:num w:numId="7">
    <w:abstractNumId w:val="19"/>
  </w:num>
  <w:num w:numId="8">
    <w:abstractNumId w:val="13"/>
  </w:num>
  <w:num w:numId="9">
    <w:abstractNumId w:val="20"/>
  </w:num>
  <w:num w:numId="10">
    <w:abstractNumId w:val="7"/>
  </w:num>
  <w:num w:numId="11">
    <w:abstractNumId w:val="15"/>
  </w:num>
  <w:num w:numId="12">
    <w:abstractNumId w:val="6"/>
  </w:num>
  <w:num w:numId="13">
    <w:abstractNumId w:val="5"/>
  </w:num>
  <w:num w:numId="14">
    <w:abstractNumId w:val="3"/>
  </w:num>
  <w:num w:numId="15">
    <w:abstractNumId w:val="11"/>
  </w:num>
  <w:num w:numId="16">
    <w:abstractNumId w:val="18"/>
  </w:num>
  <w:num w:numId="17">
    <w:abstractNumId w:val="9"/>
  </w:num>
  <w:num w:numId="18">
    <w:abstractNumId w:val="16"/>
  </w:num>
  <w:num w:numId="19">
    <w:abstractNumId w:val="14"/>
  </w:num>
  <w:num w:numId="20">
    <w:abstractNumId w:val="1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DA2"/>
    <w:rsid w:val="00156615"/>
    <w:rsid w:val="002C3D3E"/>
    <w:rsid w:val="0031292D"/>
    <w:rsid w:val="003A3F7F"/>
    <w:rsid w:val="00611CFB"/>
    <w:rsid w:val="00614A39"/>
    <w:rsid w:val="00650C17"/>
    <w:rsid w:val="00670A46"/>
    <w:rsid w:val="007C393C"/>
    <w:rsid w:val="008B7A59"/>
    <w:rsid w:val="008C0218"/>
    <w:rsid w:val="009138F8"/>
    <w:rsid w:val="00987443"/>
    <w:rsid w:val="009F0DA2"/>
    <w:rsid w:val="00A47E7F"/>
    <w:rsid w:val="00A705BA"/>
    <w:rsid w:val="00A7506B"/>
    <w:rsid w:val="00AE1AC8"/>
    <w:rsid w:val="00B553FB"/>
    <w:rsid w:val="00B62800"/>
    <w:rsid w:val="00C62F89"/>
    <w:rsid w:val="00CA61D2"/>
    <w:rsid w:val="00D4576F"/>
    <w:rsid w:val="00D70D01"/>
    <w:rsid w:val="00D754F7"/>
    <w:rsid w:val="00E31771"/>
    <w:rsid w:val="00F21EBC"/>
    <w:rsid w:val="00F82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F0DA2"/>
  </w:style>
  <w:style w:type="paragraph" w:styleId="a3">
    <w:name w:val="List Paragraph"/>
    <w:basedOn w:val="a"/>
    <w:uiPriority w:val="34"/>
    <w:qFormat/>
    <w:rsid w:val="00D4576F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AE1AC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_"/>
    <w:basedOn w:val="a0"/>
    <w:link w:val="10"/>
    <w:rsid w:val="00AE1AC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E1AC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E1AC8"/>
    <w:pPr>
      <w:shd w:val="clear" w:color="auto" w:fill="FFFFFF"/>
      <w:spacing w:before="252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Основной текст10"/>
    <w:basedOn w:val="a"/>
    <w:link w:val="a4"/>
    <w:rsid w:val="00AE1AC8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AE1AC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6">
    <w:name w:val="Основной текст (6)_"/>
    <w:basedOn w:val="a0"/>
    <w:link w:val="60"/>
    <w:rsid w:val="00AE1AC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5">
    <w:name w:val="Основной текст + Курсив"/>
    <w:basedOn w:val="a4"/>
    <w:rsid w:val="00AE1A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7">
    <w:name w:val="Основной текст7"/>
    <w:basedOn w:val="a4"/>
    <w:rsid w:val="00AE1A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6-1pt">
    <w:name w:val="Основной текст (6) + Не курсив;Интервал -1 pt"/>
    <w:basedOn w:val="6"/>
    <w:rsid w:val="00AE1AC8"/>
    <w:rPr>
      <w:rFonts w:ascii="Times New Roman" w:eastAsia="Times New Roman" w:hAnsi="Times New Roman" w:cs="Times New Roman"/>
      <w:i/>
      <w:iCs/>
      <w:spacing w:val="-30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E1AC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8">
    <w:name w:val="Основной текст8"/>
    <w:basedOn w:val="a4"/>
    <w:rsid w:val="00AE1A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character" w:customStyle="1" w:styleId="4">
    <w:name w:val="Основной текст4"/>
    <w:basedOn w:val="a4"/>
    <w:rsid w:val="007C39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A75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50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8C7FA-EBD8-4A02-8A52-F9C80B7AE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14</Pages>
  <Words>4178</Words>
  <Characters>23821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днс</cp:lastModifiedBy>
  <cp:revision>22</cp:revision>
  <cp:lastPrinted>2022-05-06T10:59:00Z</cp:lastPrinted>
  <dcterms:created xsi:type="dcterms:W3CDTF">2021-11-02T04:43:00Z</dcterms:created>
  <dcterms:modified xsi:type="dcterms:W3CDTF">2022-05-19T09:30:00Z</dcterms:modified>
</cp:coreProperties>
</file>